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6F" w:rsidRPr="005B1737" w:rsidRDefault="009D0A6F" w:rsidP="009D0A6F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9D0A6F" w:rsidRPr="005B1737" w:rsidRDefault="009D0A6F" w:rsidP="009D0A6F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9D0A6F" w:rsidRPr="005B1737" w:rsidRDefault="009D0A6F" w:rsidP="009D0A6F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9D0A6F" w:rsidRPr="005B1737" w:rsidRDefault="009D0A6F" w:rsidP="009D0A6F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9D0A6F" w:rsidRPr="005B1737" w:rsidRDefault="009D0A6F" w:rsidP="009D0A6F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9D0A6F" w:rsidRPr="005B1737" w:rsidRDefault="009D0A6F" w:rsidP="009D0A6F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9D0A6F" w:rsidRPr="005B1737" w:rsidRDefault="009D0A6F" w:rsidP="009D0A6F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9D0A6F" w:rsidRPr="005B1737" w:rsidRDefault="009D0A6F" w:rsidP="009D0A6F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9D0A6F" w:rsidRPr="005B1737" w:rsidRDefault="009D0A6F" w:rsidP="009D0A6F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9D0A6F" w:rsidRPr="005B1737" w:rsidRDefault="009D0A6F" w:rsidP="009D0A6F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Toc379271476"/>
      <w:r w:rsidRPr="005B1737">
        <w:rPr>
          <w:rFonts w:ascii="Times New Roman" w:hAnsi="Times New Roman" w:cs="Times New Roman"/>
          <w:sz w:val="28"/>
          <w:szCs w:val="28"/>
          <w:lang w:val="ru-RU"/>
        </w:rPr>
        <w:t>Национальные и межгосударственные стандарты, разработанные в ТК 23/МТК 523 «Техника и технологии добычи и переработки нефти и газа»</w:t>
      </w:r>
      <w:r w:rsidRPr="005B1737">
        <w:rPr>
          <w:rFonts w:ascii="Times New Roman" w:hAnsi="Times New Roman" w:cs="Times New Roman"/>
          <w:sz w:val="28"/>
          <w:szCs w:val="28"/>
          <w:lang w:val="ru-RU"/>
        </w:rPr>
        <w:br/>
        <w:t xml:space="preserve"> (2009 – </w:t>
      </w:r>
      <w:r w:rsidR="000907A7" w:rsidRPr="005B1737">
        <w:rPr>
          <w:rFonts w:ascii="Times New Roman" w:hAnsi="Times New Roman" w:cs="Times New Roman"/>
          <w:sz w:val="28"/>
          <w:szCs w:val="28"/>
          <w:lang w:val="ru-RU"/>
        </w:rPr>
        <w:t>2014</w:t>
      </w:r>
      <w:r w:rsidRPr="005B1737">
        <w:rPr>
          <w:rFonts w:ascii="Times New Roman" w:hAnsi="Times New Roman" w:cs="Times New Roman"/>
          <w:sz w:val="28"/>
          <w:szCs w:val="28"/>
          <w:lang w:val="ru-RU"/>
        </w:rPr>
        <w:t xml:space="preserve"> годы)</w:t>
      </w:r>
      <w:bookmarkEnd w:id="0"/>
    </w:p>
    <w:p w:rsidR="009D0A6F" w:rsidRPr="005B1737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Pr="005B1737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Pr="005B1737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Pr="005B1737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Pr="005B1737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Pr="005B1737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Pr="005B1737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Pr="005B1737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Pr="005B1737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Pr="005B1737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Pr="005B1737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Pr="005B1737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Pr="005B1737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Pr="005B1737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Pr="005B1737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Pr="005B1737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Pr="005B1737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Pr="005B1737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Pr="005B1737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Pr="005B1737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Pr="005B1737" w:rsidRDefault="009D0A6F" w:rsidP="009D0A6F">
      <w:pPr>
        <w:jc w:val="center"/>
        <w:rPr>
          <w:b/>
          <w:sz w:val="28"/>
          <w:szCs w:val="28"/>
          <w:lang w:val="ru-RU"/>
        </w:rPr>
      </w:pPr>
    </w:p>
    <w:p w:rsidR="009D0A6F" w:rsidRPr="005B1737" w:rsidRDefault="009D0A6F" w:rsidP="009D0A6F">
      <w:pPr>
        <w:rPr>
          <w:b/>
          <w:sz w:val="28"/>
          <w:szCs w:val="28"/>
          <w:lang w:val="ru-RU"/>
        </w:rPr>
      </w:pPr>
    </w:p>
    <w:p w:rsidR="009D0A6F" w:rsidRPr="005B1737" w:rsidRDefault="009D0A6F" w:rsidP="009D0A6F">
      <w:pPr>
        <w:rPr>
          <w:b/>
          <w:sz w:val="28"/>
          <w:szCs w:val="28"/>
          <w:lang w:val="ru-RU"/>
        </w:rPr>
      </w:pPr>
      <w:r w:rsidRPr="005B1737">
        <w:rPr>
          <w:b/>
          <w:sz w:val="28"/>
          <w:szCs w:val="28"/>
          <w:lang w:val="ru-RU"/>
        </w:rPr>
        <w:t>ОКС 01 Термины и определения в области добычи и переработки нефти и газа:</w:t>
      </w:r>
    </w:p>
    <w:p w:rsidR="009D0A6F" w:rsidRPr="005B1737" w:rsidRDefault="009D0A6F" w:rsidP="009D0A6F">
      <w:pPr>
        <w:rPr>
          <w:b/>
          <w:sz w:val="28"/>
          <w:szCs w:val="28"/>
          <w:lang w:val="ru-RU"/>
        </w:rPr>
      </w:pP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lastRenderedPageBreak/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54910-2012 «Залежи газоконденсатные и нефтегазоконденсатные. Характеристики углеводородов газоконденсатные. Термины и определения».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54973-2012  «Переработка попутного нефтяного газа. Термины и определения». 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«Проектирование разработки и освоение газовых и газоконденсатных месторождений. Термины и определения» (на утверждении в </w:t>
      </w:r>
      <w:proofErr w:type="spellStart"/>
      <w:r w:rsidRPr="005B1737">
        <w:rPr>
          <w:sz w:val="28"/>
          <w:szCs w:val="28"/>
          <w:lang w:val="ru-RU"/>
        </w:rPr>
        <w:t>Росстандарте</w:t>
      </w:r>
      <w:proofErr w:type="spellEnd"/>
      <w:r w:rsidRPr="005B1737">
        <w:rPr>
          <w:sz w:val="28"/>
          <w:szCs w:val="28"/>
          <w:lang w:val="ru-RU"/>
        </w:rPr>
        <w:t>).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55311-2012  «Нефтяная и газовая промышленность. Сооружения нефтегазопромысловые морские. Термины и определения». 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53521-2009 «Переработка природного газа. Термины и определения».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53865-2010 «Системы газораспределительные. Термины и определения».</w:t>
      </w:r>
    </w:p>
    <w:p w:rsidR="009D0A6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«Нефтяная и газовая промышленность. Морские добычные установки. Системы эвакуации и спасания. Термины и определения» (на утверждении в </w:t>
      </w:r>
      <w:proofErr w:type="spellStart"/>
      <w:r w:rsidRPr="005B1737">
        <w:rPr>
          <w:sz w:val="28"/>
          <w:szCs w:val="28"/>
          <w:lang w:val="ru-RU"/>
        </w:rPr>
        <w:t>Росстандарте</w:t>
      </w:r>
      <w:proofErr w:type="spellEnd"/>
      <w:r w:rsidRPr="005B1737">
        <w:rPr>
          <w:sz w:val="28"/>
          <w:szCs w:val="28"/>
          <w:lang w:val="ru-RU"/>
        </w:rPr>
        <w:t>).</w:t>
      </w:r>
    </w:p>
    <w:p w:rsidR="009D0A6F" w:rsidRPr="005B1737" w:rsidRDefault="009D0A6F" w:rsidP="009D0A6F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5B1737">
        <w:rPr>
          <w:b/>
          <w:sz w:val="28"/>
          <w:szCs w:val="28"/>
          <w:lang w:val="ru-RU"/>
        </w:rPr>
        <w:t>ОКС 75.020 Добыча и переработка нефти и природного газа: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55415-2013 «Месторождения газовые, газоконденсатные, нефтегазовые и нефтегазоконденсатные. Правила разработки». 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55414-2013 «Месторождения газовые, газоконденсатные, нефтегазовые и нефтегазоконденсатные. Требования к техническому проекту разработки». </w:t>
      </w:r>
    </w:p>
    <w:p w:rsidR="009D0A6F" w:rsidRPr="005B1737" w:rsidRDefault="00C005FD" w:rsidP="00C005FD">
      <w:pPr>
        <w:numPr>
          <w:ilvl w:val="0"/>
          <w:numId w:val="1"/>
        </w:numPr>
        <w:spacing w:after="24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C005FD">
        <w:rPr>
          <w:sz w:val="28"/>
          <w:szCs w:val="28"/>
          <w:lang w:val="ru-RU"/>
        </w:rPr>
        <w:t xml:space="preserve">ГОСТ </w:t>
      </w:r>
      <w:proofErr w:type="gramStart"/>
      <w:r w:rsidRPr="00C005FD">
        <w:rPr>
          <w:sz w:val="28"/>
          <w:szCs w:val="28"/>
          <w:lang w:val="ru-RU"/>
        </w:rPr>
        <w:t>Р</w:t>
      </w:r>
      <w:proofErr w:type="gramEnd"/>
      <w:r w:rsidRPr="00C005FD">
        <w:rPr>
          <w:sz w:val="28"/>
          <w:szCs w:val="28"/>
          <w:lang w:val="ru-RU"/>
        </w:rPr>
        <w:t xml:space="preserve"> 56601-2015 </w:t>
      </w:r>
      <w:r w:rsidR="009D0A6F" w:rsidRPr="005B1737">
        <w:rPr>
          <w:sz w:val="28"/>
          <w:szCs w:val="28"/>
          <w:lang w:val="ru-RU"/>
        </w:rPr>
        <w:t xml:space="preserve"> «Проектирование разработки и освоение газовых и газоконденсатных месторождений. Технические</w:t>
      </w:r>
      <w:r w:rsidR="009D0A6F" w:rsidRPr="005B1737">
        <w:rPr>
          <w:bCs/>
          <w:sz w:val="28"/>
          <w:szCs w:val="28"/>
          <w:lang w:val="ru-RU"/>
        </w:rPr>
        <w:t xml:space="preserve"> требования к геологической информации».</w:t>
      </w:r>
      <w:r w:rsidR="001619F1">
        <w:rPr>
          <w:bCs/>
          <w:sz w:val="28"/>
          <w:szCs w:val="28"/>
          <w:lang w:val="ru-RU"/>
        </w:rPr>
        <w:t xml:space="preserve"> </w:t>
      </w:r>
    </w:p>
    <w:p w:rsidR="009D0A6F" w:rsidRPr="005B1737" w:rsidRDefault="00F37024" w:rsidP="00844647">
      <w:pPr>
        <w:numPr>
          <w:ilvl w:val="0"/>
          <w:numId w:val="1"/>
        </w:numPr>
        <w:spacing w:after="24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844647" w:rsidRPr="00844647">
        <w:rPr>
          <w:sz w:val="28"/>
          <w:szCs w:val="28"/>
          <w:lang w:val="ru-RU"/>
        </w:rPr>
        <w:t xml:space="preserve">ГОСТ </w:t>
      </w:r>
      <w:proofErr w:type="gramStart"/>
      <w:r w:rsidR="00844647" w:rsidRPr="00844647">
        <w:rPr>
          <w:sz w:val="28"/>
          <w:szCs w:val="28"/>
          <w:lang w:val="ru-RU"/>
        </w:rPr>
        <w:t>Р</w:t>
      </w:r>
      <w:proofErr w:type="gramEnd"/>
      <w:r w:rsidR="00844647" w:rsidRPr="00844647">
        <w:rPr>
          <w:sz w:val="28"/>
          <w:szCs w:val="28"/>
          <w:lang w:val="ru-RU"/>
        </w:rPr>
        <w:t xml:space="preserve"> 56676-2015 </w:t>
      </w:r>
      <w:r w:rsidR="009D0A6F" w:rsidRPr="005B1737">
        <w:rPr>
          <w:sz w:val="28"/>
          <w:szCs w:val="28"/>
          <w:lang w:val="ru-RU"/>
        </w:rPr>
        <w:t>«Проектирование разработки и освоение газовых и газоконденсатных месторождений.</w:t>
      </w:r>
      <w:r w:rsidR="009D0A6F" w:rsidRPr="005B1737">
        <w:rPr>
          <w:sz w:val="28"/>
          <w:szCs w:val="28"/>
          <w:lang w:val="ru-RU" w:eastAsia="ar-SA"/>
        </w:rPr>
        <w:t xml:space="preserve"> Подсчет запасов газа и газового конденсата объемным методом. Основные технические требования»</w:t>
      </w:r>
      <w:r w:rsidR="009D0A6F" w:rsidRPr="005B1737">
        <w:rPr>
          <w:bCs/>
          <w:sz w:val="28"/>
          <w:szCs w:val="28"/>
          <w:lang w:val="ru-RU"/>
        </w:rPr>
        <w:t>.</w:t>
      </w:r>
    </w:p>
    <w:p w:rsidR="009D0A6F" w:rsidRPr="005B1737" w:rsidRDefault="005F7726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F7726">
        <w:rPr>
          <w:sz w:val="28"/>
          <w:szCs w:val="28"/>
          <w:lang w:val="ru-RU"/>
        </w:rPr>
        <w:t xml:space="preserve">ГОСТ </w:t>
      </w:r>
      <w:proofErr w:type="gramStart"/>
      <w:r w:rsidRPr="005F7726">
        <w:rPr>
          <w:sz w:val="28"/>
          <w:szCs w:val="28"/>
          <w:lang w:val="ru-RU"/>
        </w:rPr>
        <w:t>Р</w:t>
      </w:r>
      <w:proofErr w:type="gramEnd"/>
      <w:r w:rsidRPr="005F7726">
        <w:rPr>
          <w:sz w:val="28"/>
          <w:szCs w:val="28"/>
          <w:lang w:val="ru-RU"/>
        </w:rPr>
        <w:t xml:space="preserve"> 56540-2015</w:t>
      </w:r>
      <w:r w:rsidRPr="005B1737">
        <w:rPr>
          <w:sz w:val="28"/>
          <w:szCs w:val="28"/>
          <w:lang w:val="ru-RU"/>
        </w:rPr>
        <w:t xml:space="preserve"> </w:t>
      </w:r>
      <w:r w:rsidR="009D0A6F" w:rsidRPr="005B1737">
        <w:rPr>
          <w:sz w:val="28"/>
          <w:szCs w:val="28"/>
          <w:lang w:val="ru-RU"/>
        </w:rPr>
        <w:t xml:space="preserve">«Проектирование разработки и освоение газовых и газоконденсатных месторождений. </w:t>
      </w:r>
      <w:r w:rsidR="009D0A6F" w:rsidRPr="005B1737">
        <w:rPr>
          <w:bCs/>
          <w:sz w:val="28"/>
          <w:szCs w:val="28"/>
          <w:lang w:val="ru-RU"/>
        </w:rPr>
        <w:t>Общие требования к проведению авторского надзора за выполнением проектов разработки газовых и газоконденсатных месторождений»</w:t>
      </w:r>
      <w:r>
        <w:rPr>
          <w:bCs/>
          <w:sz w:val="28"/>
          <w:szCs w:val="28"/>
          <w:lang w:val="ru-RU"/>
        </w:rPr>
        <w:t>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bCs/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rStyle w:val="FontStyle11"/>
          <w:rFonts w:ascii="Times New Roman" w:hAnsi="Times New Roman" w:cs="Times New Roman"/>
          <w:lang w:val="ru-RU"/>
        </w:rPr>
        <w:t xml:space="preserve"> </w:t>
      </w:r>
      <w:r w:rsidRPr="005B1737">
        <w:rPr>
          <w:bCs/>
          <w:sz w:val="28"/>
          <w:szCs w:val="28"/>
          <w:lang w:val="ru-RU"/>
        </w:rPr>
        <w:t>«Залежи газоконденсатные и нефтегазоконденсатные. Характеристики углеводородов газоконденсатные. Общие положения</w:t>
      </w:r>
      <w:r w:rsidRPr="005B1737">
        <w:rPr>
          <w:b/>
          <w:bCs/>
          <w:sz w:val="28"/>
          <w:szCs w:val="28"/>
          <w:lang w:val="ru-RU"/>
        </w:rPr>
        <w:t>»</w:t>
      </w:r>
      <w:r w:rsidRPr="005B1737">
        <w:rPr>
          <w:rStyle w:val="FontStyle11"/>
          <w:rFonts w:ascii="Times New Roman" w:hAnsi="Times New Roman" w:cs="Times New Roman"/>
          <w:b w:val="0"/>
          <w:lang w:val="ru-RU"/>
        </w:rPr>
        <w:t xml:space="preserve"> </w:t>
      </w:r>
      <w:r w:rsidRPr="005B1737">
        <w:rPr>
          <w:sz w:val="28"/>
          <w:szCs w:val="28"/>
          <w:lang w:val="ru-RU"/>
        </w:rPr>
        <w:t>(н</w:t>
      </w:r>
      <w:r w:rsidRPr="005B1737">
        <w:rPr>
          <w:bCs/>
          <w:sz w:val="28"/>
          <w:szCs w:val="28"/>
          <w:lang w:val="ru-RU"/>
        </w:rPr>
        <w:t xml:space="preserve">а утверждении в </w:t>
      </w:r>
      <w:proofErr w:type="spellStart"/>
      <w:r w:rsidRPr="005B1737">
        <w:rPr>
          <w:bCs/>
          <w:sz w:val="28"/>
          <w:szCs w:val="28"/>
          <w:lang w:val="ru-RU"/>
        </w:rPr>
        <w:t>Росстандарте</w:t>
      </w:r>
      <w:proofErr w:type="spellEnd"/>
      <w:r w:rsidRPr="005B1737">
        <w:rPr>
          <w:bCs/>
          <w:sz w:val="28"/>
          <w:szCs w:val="28"/>
          <w:lang w:val="ru-RU"/>
        </w:rPr>
        <w:t>).</w:t>
      </w:r>
    </w:p>
    <w:p w:rsidR="009D0A6F" w:rsidRPr="005B1737" w:rsidRDefault="00AB0729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AB0729">
        <w:rPr>
          <w:sz w:val="28"/>
          <w:szCs w:val="28"/>
          <w:lang w:val="ru-RU"/>
        </w:rPr>
        <w:t xml:space="preserve">ГОСТ </w:t>
      </w:r>
      <w:proofErr w:type="gramStart"/>
      <w:r w:rsidRPr="00AB0729">
        <w:rPr>
          <w:sz w:val="28"/>
          <w:szCs w:val="28"/>
          <w:lang w:val="ru-RU"/>
        </w:rPr>
        <w:t>Р</w:t>
      </w:r>
      <w:proofErr w:type="gramEnd"/>
      <w:r w:rsidRPr="00AB0729">
        <w:rPr>
          <w:sz w:val="28"/>
          <w:szCs w:val="28"/>
          <w:lang w:val="ru-RU"/>
        </w:rPr>
        <w:t xml:space="preserve"> 56539-2015 </w:t>
      </w:r>
      <w:r w:rsidR="009D0A6F" w:rsidRPr="005B1737">
        <w:rPr>
          <w:sz w:val="28"/>
          <w:szCs w:val="28"/>
          <w:lang w:val="ru-RU"/>
        </w:rPr>
        <w:t>«Проектирование разработки и освоение газовых и газоконденсатных месторождений.</w:t>
      </w:r>
      <w:r w:rsidR="009D0A6F" w:rsidRPr="005B1737">
        <w:rPr>
          <w:b/>
          <w:sz w:val="28"/>
          <w:szCs w:val="28"/>
          <w:lang w:val="ru-RU"/>
        </w:rPr>
        <w:t xml:space="preserve"> </w:t>
      </w:r>
      <w:r w:rsidR="009D0A6F" w:rsidRPr="005B1737">
        <w:rPr>
          <w:sz w:val="28"/>
          <w:szCs w:val="28"/>
          <w:lang w:val="ru-RU"/>
        </w:rPr>
        <w:t xml:space="preserve">Подсчет запасов газа и газового конденсата на основе уравнения материального баланса. </w:t>
      </w:r>
      <w:proofErr w:type="spellStart"/>
      <w:r w:rsidR="009D0A6F" w:rsidRPr="005B1737">
        <w:rPr>
          <w:sz w:val="28"/>
          <w:szCs w:val="28"/>
        </w:rPr>
        <w:t>Основные</w:t>
      </w:r>
      <w:proofErr w:type="spellEnd"/>
      <w:r w:rsidR="009D0A6F" w:rsidRPr="005B1737">
        <w:rPr>
          <w:sz w:val="28"/>
          <w:szCs w:val="28"/>
        </w:rPr>
        <w:t xml:space="preserve"> </w:t>
      </w:r>
      <w:proofErr w:type="spellStart"/>
      <w:r w:rsidR="009D0A6F" w:rsidRPr="005B1737">
        <w:rPr>
          <w:sz w:val="28"/>
          <w:szCs w:val="28"/>
        </w:rPr>
        <w:t>технические</w:t>
      </w:r>
      <w:proofErr w:type="spellEnd"/>
      <w:r w:rsidR="009D0A6F" w:rsidRPr="005B1737">
        <w:rPr>
          <w:sz w:val="28"/>
          <w:szCs w:val="28"/>
        </w:rPr>
        <w:t xml:space="preserve"> </w:t>
      </w:r>
      <w:proofErr w:type="spellStart"/>
      <w:r w:rsidR="009D0A6F" w:rsidRPr="005B1737">
        <w:rPr>
          <w:sz w:val="28"/>
          <w:szCs w:val="28"/>
        </w:rPr>
        <w:t>требования</w:t>
      </w:r>
      <w:proofErr w:type="spellEnd"/>
      <w:r w:rsidR="009D0A6F" w:rsidRPr="005B1737">
        <w:rPr>
          <w:sz w:val="28"/>
          <w:szCs w:val="28"/>
          <w:lang w:val="ru-RU"/>
        </w:rPr>
        <w:t>»</w:t>
      </w:r>
      <w:r w:rsidR="009D0A6F" w:rsidRPr="005B1737">
        <w:rPr>
          <w:bCs/>
          <w:sz w:val="28"/>
          <w:szCs w:val="28"/>
          <w:lang w:val="ru-RU"/>
        </w:rPr>
        <w:t>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«Проектирование разработки и освоение газовых и газоконденсатных месторождений.</w:t>
      </w:r>
      <w:r w:rsidRPr="005B1737">
        <w:rPr>
          <w:sz w:val="28"/>
          <w:szCs w:val="28"/>
          <w:lang w:val="ru-RU" w:eastAsia="ar-SA"/>
        </w:rPr>
        <w:t xml:space="preserve"> </w:t>
      </w:r>
      <w:r w:rsidRPr="005B1737">
        <w:rPr>
          <w:sz w:val="28"/>
          <w:szCs w:val="28"/>
          <w:lang w:val="ru-RU"/>
        </w:rPr>
        <w:t>Общие требования к оценке соответствия разработки газовых и газоконденсатных месторождений проектной документации» (н</w:t>
      </w:r>
      <w:r w:rsidRPr="005B1737">
        <w:rPr>
          <w:bCs/>
          <w:sz w:val="28"/>
          <w:szCs w:val="28"/>
          <w:lang w:val="ru-RU"/>
        </w:rPr>
        <w:t xml:space="preserve">а утверждении в </w:t>
      </w:r>
      <w:proofErr w:type="spellStart"/>
      <w:r w:rsidRPr="005B1737">
        <w:rPr>
          <w:bCs/>
          <w:sz w:val="28"/>
          <w:szCs w:val="28"/>
          <w:lang w:val="ru-RU"/>
        </w:rPr>
        <w:t>Росстандарте</w:t>
      </w:r>
      <w:proofErr w:type="spellEnd"/>
      <w:r w:rsidRPr="005B1737">
        <w:rPr>
          <w:bCs/>
          <w:sz w:val="28"/>
          <w:szCs w:val="28"/>
          <w:lang w:val="ru-RU"/>
        </w:rPr>
        <w:t>).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«Залежи газоконденсатные и нефтегазоконденсатные. Характеристики углеводородов газоконденсатные. Типы пластовых флюидов»  (н</w:t>
      </w:r>
      <w:r w:rsidRPr="005B1737">
        <w:rPr>
          <w:bCs/>
          <w:sz w:val="28"/>
          <w:szCs w:val="28"/>
          <w:lang w:val="ru-RU"/>
        </w:rPr>
        <w:t xml:space="preserve">а утверждении в </w:t>
      </w:r>
      <w:proofErr w:type="spellStart"/>
      <w:r w:rsidRPr="005B1737">
        <w:rPr>
          <w:bCs/>
          <w:sz w:val="28"/>
          <w:szCs w:val="28"/>
          <w:lang w:val="ru-RU"/>
        </w:rPr>
        <w:t>Росстандарте</w:t>
      </w:r>
      <w:proofErr w:type="spellEnd"/>
      <w:r w:rsidRPr="005B1737">
        <w:rPr>
          <w:bCs/>
          <w:sz w:val="28"/>
          <w:szCs w:val="28"/>
          <w:lang w:val="ru-RU"/>
        </w:rPr>
        <w:t>).</w:t>
      </w:r>
    </w:p>
    <w:p w:rsidR="0097287A" w:rsidRPr="005B1737" w:rsidRDefault="0097287A" w:rsidP="0097287A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«</w:t>
      </w:r>
      <w:r w:rsidR="00C2017B" w:rsidRPr="005B1737">
        <w:rPr>
          <w:sz w:val="28"/>
          <w:szCs w:val="28"/>
          <w:lang w:val="ru-RU"/>
        </w:rPr>
        <w:t>Месторождения газовые, газоконденсатные, нефтегазовые и нефтегазоконденсатные</w:t>
      </w:r>
      <w:r w:rsidRPr="005B1737">
        <w:rPr>
          <w:sz w:val="28"/>
          <w:szCs w:val="28"/>
          <w:lang w:val="ru-RU"/>
        </w:rPr>
        <w:t>. Программное обеспечение для гидродинамического  моделирования месторождений. Основные функциональные и технические требования» (н</w:t>
      </w:r>
      <w:r w:rsidRPr="005B1737">
        <w:rPr>
          <w:bCs/>
          <w:sz w:val="28"/>
          <w:szCs w:val="28"/>
          <w:lang w:val="ru-RU"/>
        </w:rPr>
        <w:t xml:space="preserve">а утверждении в </w:t>
      </w:r>
      <w:proofErr w:type="spellStart"/>
      <w:r w:rsidRPr="005B1737">
        <w:rPr>
          <w:bCs/>
          <w:sz w:val="28"/>
          <w:szCs w:val="28"/>
          <w:lang w:val="ru-RU"/>
        </w:rPr>
        <w:t>Росстандарте</w:t>
      </w:r>
      <w:proofErr w:type="spellEnd"/>
      <w:r w:rsidRPr="005B1737">
        <w:rPr>
          <w:bCs/>
          <w:sz w:val="28"/>
          <w:szCs w:val="28"/>
          <w:lang w:val="ru-RU"/>
        </w:rPr>
        <w:t>).</w:t>
      </w:r>
    </w:p>
    <w:p w:rsidR="0097287A" w:rsidRPr="005B1737" w:rsidRDefault="0097287A" w:rsidP="0097287A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«</w:t>
      </w:r>
      <w:r w:rsidR="00C2017B" w:rsidRPr="005B1737">
        <w:rPr>
          <w:sz w:val="28"/>
          <w:szCs w:val="28"/>
          <w:lang w:val="ru-RU"/>
        </w:rPr>
        <w:t xml:space="preserve">Месторождения газовые, газоконденсатные, нефтегазовые и нефтегазоконденсатные. </w:t>
      </w:r>
      <w:r w:rsidRPr="005B1737">
        <w:rPr>
          <w:sz w:val="28"/>
          <w:szCs w:val="28"/>
          <w:lang w:val="ru-RU"/>
        </w:rPr>
        <w:t>Программное обеспечение для обработки и интерпретации данных сейсморазведки. Основные функциональные и технические требования» (н</w:t>
      </w:r>
      <w:r w:rsidRPr="005B1737">
        <w:rPr>
          <w:bCs/>
          <w:sz w:val="28"/>
          <w:szCs w:val="28"/>
          <w:lang w:val="ru-RU"/>
        </w:rPr>
        <w:t xml:space="preserve">а утверждении в </w:t>
      </w:r>
      <w:proofErr w:type="spellStart"/>
      <w:r w:rsidRPr="005B1737">
        <w:rPr>
          <w:bCs/>
          <w:sz w:val="28"/>
          <w:szCs w:val="28"/>
          <w:lang w:val="ru-RU"/>
        </w:rPr>
        <w:t>Росстандарте</w:t>
      </w:r>
      <w:proofErr w:type="spellEnd"/>
      <w:r w:rsidRPr="005B1737">
        <w:rPr>
          <w:bCs/>
          <w:sz w:val="28"/>
          <w:szCs w:val="28"/>
          <w:lang w:val="ru-RU"/>
        </w:rPr>
        <w:t>).</w:t>
      </w:r>
    </w:p>
    <w:p w:rsidR="0097287A" w:rsidRPr="005B1737" w:rsidRDefault="0097287A" w:rsidP="0097287A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«</w:t>
      </w:r>
      <w:r w:rsidR="00C2017B" w:rsidRPr="005B1737">
        <w:rPr>
          <w:sz w:val="28"/>
          <w:szCs w:val="28"/>
          <w:lang w:val="ru-RU"/>
        </w:rPr>
        <w:t xml:space="preserve">Месторождения газовые, газоконденсатные, нефтегазовые и нефтегазоконденсатные. </w:t>
      </w:r>
      <w:r w:rsidRPr="005B1737">
        <w:rPr>
          <w:sz w:val="28"/>
          <w:szCs w:val="28"/>
          <w:lang w:val="ru-RU"/>
        </w:rPr>
        <w:t>Программное обеспечение для геологического  моделирования месторождений. Основные функциональные и технические требования» (н</w:t>
      </w:r>
      <w:r w:rsidRPr="005B1737">
        <w:rPr>
          <w:bCs/>
          <w:sz w:val="28"/>
          <w:szCs w:val="28"/>
          <w:lang w:val="ru-RU"/>
        </w:rPr>
        <w:t xml:space="preserve">а утверждении в </w:t>
      </w:r>
      <w:proofErr w:type="spellStart"/>
      <w:r w:rsidRPr="005B1737">
        <w:rPr>
          <w:bCs/>
          <w:sz w:val="28"/>
          <w:szCs w:val="28"/>
          <w:lang w:val="ru-RU"/>
        </w:rPr>
        <w:t>Росстандарте</w:t>
      </w:r>
      <w:proofErr w:type="spellEnd"/>
      <w:r w:rsidRPr="005B1737">
        <w:rPr>
          <w:bCs/>
          <w:sz w:val="28"/>
          <w:szCs w:val="28"/>
          <w:lang w:val="ru-RU"/>
        </w:rPr>
        <w:t>).</w:t>
      </w:r>
    </w:p>
    <w:p w:rsidR="00C2017B" w:rsidRPr="005B1737" w:rsidRDefault="00C2017B" w:rsidP="00C2017B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«Месторождения газовые, газоконденсатные, нефтегазовые и нефтегазоконденсатные. Программное обеспечение для гидродинамического моделирования систем сбора и подготовки углеводородов. Основные функциональные и технические требования» (н</w:t>
      </w:r>
      <w:r w:rsidRPr="005B1737">
        <w:rPr>
          <w:bCs/>
          <w:sz w:val="28"/>
          <w:szCs w:val="28"/>
          <w:lang w:val="ru-RU"/>
        </w:rPr>
        <w:t xml:space="preserve">а утверждении в </w:t>
      </w:r>
      <w:proofErr w:type="spellStart"/>
      <w:r w:rsidRPr="005B1737">
        <w:rPr>
          <w:bCs/>
          <w:sz w:val="28"/>
          <w:szCs w:val="28"/>
          <w:lang w:val="ru-RU"/>
        </w:rPr>
        <w:t>Росстандарте</w:t>
      </w:r>
      <w:proofErr w:type="spellEnd"/>
      <w:r w:rsidRPr="005B1737">
        <w:rPr>
          <w:bCs/>
          <w:sz w:val="28"/>
          <w:szCs w:val="28"/>
          <w:lang w:val="ru-RU"/>
        </w:rPr>
        <w:t>).</w:t>
      </w:r>
    </w:p>
    <w:p w:rsidR="009D0A6F" w:rsidRPr="005B1737" w:rsidRDefault="009D0A6F" w:rsidP="009D0A6F">
      <w:pPr>
        <w:spacing w:line="360" w:lineRule="auto"/>
        <w:rPr>
          <w:b/>
          <w:sz w:val="28"/>
          <w:szCs w:val="28"/>
          <w:lang w:val="ru-RU"/>
        </w:rPr>
      </w:pPr>
      <w:r w:rsidRPr="005B1737">
        <w:rPr>
          <w:b/>
          <w:sz w:val="28"/>
          <w:szCs w:val="28"/>
          <w:lang w:val="ru-RU"/>
        </w:rPr>
        <w:t>ОКС 23.040 Трубопроводы и их компоненты для нефти, нефтепродуктов и природного газа: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54907-2012 «Магистральный трубопроводный транспорт нефти и нефтепродуктов. Техническое диагностирование. Основные положения».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55435-2013 «Магистральный трубопроводный транспорт нефти и нефтепродуктов. Эксплуатация и техническое обслуживание. Основные положения».</w:t>
      </w:r>
    </w:p>
    <w:p w:rsidR="003C6E9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</w:t>
      </w:r>
      <w:r w:rsidR="003C6E9F" w:rsidRPr="005B1737">
        <w:rPr>
          <w:sz w:val="28"/>
          <w:szCs w:val="28"/>
          <w:lang w:val="ru-RU"/>
        </w:rPr>
        <w:t xml:space="preserve">56005-2014 </w:t>
      </w:r>
      <w:r w:rsidRPr="005B1737">
        <w:rPr>
          <w:sz w:val="28"/>
          <w:szCs w:val="28"/>
          <w:lang w:val="ru-RU"/>
        </w:rPr>
        <w:t>«Арматура трубопроводная. Методика обеспечения надежности и безопасности трубопроводной арматуры при ее проектировании и изготовлении с использованием метода структурирования функции качества»</w:t>
      </w:r>
      <w:r w:rsidR="003C6E9F" w:rsidRPr="005B1737">
        <w:rPr>
          <w:sz w:val="28"/>
          <w:szCs w:val="28"/>
          <w:lang w:val="ru-RU"/>
        </w:rPr>
        <w:t>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</w:t>
      </w:r>
      <w:r w:rsidR="003C6E9F" w:rsidRPr="005B1737">
        <w:rPr>
          <w:sz w:val="28"/>
          <w:szCs w:val="28"/>
          <w:lang w:val="ru-RU"/>
        </w:rPr>
        <w:t xml:space="preserve">56006-2014 </w:t>
      </w:r>
      <w:r w:rsidRPr="005B1737">
        <w:rPr>
          <w:sz w:val="28"/>
          <w:szCs w:val="28"/>
          <w:lang w:val="ru-RU"/>
        </w:rPr>
        <w:t xml:space="preserve">«Арматура трубопроводная. Испытания и приемка трубопроводной арматуры на объектах магистральных газопроводов перед вводом их в эксплуатацию. Общие технические требования». 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</w:t>
      </w:r>
      <w:r w:rsidR="006E73A2" w:rsidRPr="005B1737">
        <w:rPr>
          <w:sz w:val="28"/>
          <w:szCs w:val="28"/>
          <w:lang w:val="ru-RU"/>
        </w:rPr>
        <w:t xml:space="preserve">56001-2014 </w:t>
      </w:r>
      <w:r w:rsidRPr="005B1737">
        <w:rPr>
          <w:sz w:val="28"/>
          <w:szCs w:val="28"/>
          <w:lang w:val="ru-RU"/>
        </w:rPr>
        <w:t>«Арматура трубопроводная для объектов газовой промышленности. Общие технические условия».</w:t>
      </w:r>
    </w:p>
    <w:p w:rsidR="00D97527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</w:t>
      </w:r>
      <w:r w:rsidR="00D97527" w:rsidRPr="005B1737">
        <w:rPr>
          <w:sz w:val="28"/>
          <w:szCs w:val="28"/>
          <w:lang w:val="ru-RU"/>
        </w:rPr>
        <w:t xml:space="preserve">56091-2014 </w:t>
      </w:r>
      <w:r w:rsidRPr="005B1737">
        <w:rPr>
          <w:sz w:val="28"/>
          <w:szCs w:val="28"/>
          <w:lang w:val="ru-RU"/>
        </w:rPr>
        <w:t>«Техническое расследование и учет аварий и инцидентов на объектах Единой и региональных систем газоснабжения»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55600-2013 «Трубы и детали трубопроводов на давление свыше 100 до 320 МПа. Нормы и методы расчета на прочность». 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</w:t>
      </w:r>
      <w:r w:rsidR="006E73A2" w:rsidRPr="005B1737">
        <w:rPr>
          <w:sz w:val="28"/>
          <w:szCs w:val="28"/>
          <w:lang w:val="ru-RU"/>
        </w:rPr>
        <w:t xml:space="preserve">55999-2014 </w:t>
      </w:r>
      <w:r w:rsidRPr="005B1737">
        <w:rPr>
          <w:sz w:val="28"/>
          <w:szCs w:val="28"/>
          <w:lang w:val="ru-RU"/>
        </w:rPr>
        <w:t>«Внутритрубное техническое диагностирование магистральных трубопроводов. Общие требования»</w:t>
      </w:r>
      <w:r w:rsidR="006E73A2" w:rsidRPr="005B1737">
        <w:rPr>
          <w:sz w:val="28"/>
          <w:szCs w:val="28"/>
          <w:lang w:val="ru-RU"/>
        </w:rPr>
        <w:t>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b/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55599-2013 «Сборочные единицы и детали трубопроводов на давление свыше 10 до 100 МПа (свыше 100 до 1000 кгс/см</w:t>
      </w:r>
      <w:r w:rsidRPr="005B1737">
        <w:rPr>
          <w:sz w:val="28"/>
          <w:szCs w:val="28"/>
          <w:vertAlign w:val="superscript"/>
          <w:lang w:val="ru-RU"/>
        </w:rPr>
        <w:t>2</w:t>
      </w:r>
      <w:r w:rsidRPr="005B1737">
        <w:rPr>
          <w:sz w:val="28"/>
          <w:szCs w:val="28"/>
          <w:lang w:val="ru-RU"/>
        </w:rPr>
        <w:t xml:space="preserve">). Общие технические требования». 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«Приемка участков магистральных трубопроводов после строительства, ремонта и реконструкции. Общие технические требования» (на утверждении в </w:t>
      </w:r>
      <w:proofErr w:type="spellStart"/>
      <w:r w:rsidRPr="005B1737">
        <w:rPr>
          <w:sz w:val="28"/>
          <w:szCs w:val="28"/>
          <w:lang w:val="ru-RU"/>
        </w:rPr>
        <w:t>Росстандарте</w:t>
      </w:r>
      <w:proofErr w:type="spellEnd"/>
      <w:r w:rsidRPr="005B1737">
        <w:rPr>
          <w:sz w:val="28"/>
          <w:szCs w:val="28"/>
          <w:lang w:val="ru-RU"/>
        </w:rPr>
        <w:t>).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="007770CA" w:rsidRPr="005B1737">
        <w:rPr>
          <w:sz w:val="28"/>
          <w:szCs w:val="28"/>
          <w:lang w:val="ru-RU"/>
        </w:rPr>
        <w:t xml:space="preserve"> 55990-2014</w:t>
      </w:r>
      <w:r w:rsidRPr="005B1737">
        <w:rPr>
          <w:sz w:val="28"/>
          <w:szCs w:val="28"/>
          <w:lang w:val="ru-RU"/>
        </w:rPr>
        <w:t xml:space="preserve"> «</w:t>
      </w:r>
      <w:r w:rsidRPr="005B1737">
        <w:rPr>
          <w:rFonts w:eastAsia="Calibri"/>
          <w:sz w:val="28"/>
          <w:szCs w:val="28"/>
          <w:lang w:val="ru-RU"/>
        </w:rPr>
        <w:t>Месторождения нефтяные и газонефтяные. Промысловые трубопроводы. Нормы проектирования»</w:t>
      </w:r>
      <w:r w:rsidRPr="005B1737">
        <w:rPr>
          <w:sz w:val="28"/>
          <w:szCs w:val="28"/>
          <w:lang w:val="ru-RU"/>
        </w:rPr>
        <w:t>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</w:t>
      </w:r>
      <w:r w:rsidR="007770CA" w:rsidRPr="005B1737">
        <w:rPr>
          <w:sz w:val="28"/>
          <w:szCs w:val="28"/>
          <w:lang w:val="ru-RU"/>
        </w:rPr>
        <w:t xml:space="preserve">55989-2014 </w:t>
      </w:r>
      <w:r w:rsidRPr="005B1737">
        <w:rPr>
          <w:sz w:val="28"/>
          <w:szCs w:val="28"/>
          <w:lang w:val="ru-RU"/>
        </w:rPr>
        <w:t>«Магистральные трубопроводы. Нормы проектирования на давление свыше 10 МПа. Основные требования».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«Геодезическое позиционирование газопроводов. Общие требования» (на утверждении в </w:t>
      </w:r>
      <w:proofErr w:type="spellStart"/>
      <w:r w:rsidRPr="005B1737">
        <w:rPr>
          <w:sz w:val="28"/>
          <w:szCs w:val="28"/>
          <w:lang w:val="ru-RU"/>
        </w:rPr>
        <w:t>Р</w:t>
      </w:r>
      <w:r w:rsidR="00924283">
        <w:rPr>
          <w:sz w:val="28"/>
          <w:szCs w:val="28"/>
          <w:lang w:val="ru-RU"/>
        </w:rPr>
        <w:t>о</w:t>
      </w:r>
      <w:bookmarkStart w:id="1" w:name="_GoBack"/>
      <w:bookmarkEnd w:id="1"/>
      <w:r w:rsidRPr="005B1737">
        <w:rPr>
          <w:sz w:val="28"/>
          <w:szCs w:val="28"/>
          <w:lang w:val="ru-RU"/>
        </w:rPr>
        <w:t>стандарте</w:t>
      </w:r>
      <w:proofErr w:type="spellEnd"/>
      <w:r w:rsidRPr="005B1737">
        <w:rPr>
          <w:sz w:val="28"/>
          <w:szCs w:val="28"/>
          <w:lang w:val="ru-RU"/>
        </w:rPr>
        <w:t>).</w:t>
      </w:r>
    </w:p>
    <w:p w:rsidR="002E1BC2" w:rsidRPr="002C7AFF" w:rsidRDefault="00506C7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b/>
          <w:sz w:val="28"/>
          <w:szCs w:val="28"/>
          <w:lang w:val="ru-RU"/>
        </w:rPr>
      </w:pPr>
      <w:r w:rsidRPr="002C7AFF">
        <w:rPr>
          <w:sz w:val="28"/>
          <w:szCs w:val="28"/>
          <w:lang w:val="ru-RU"/>
        </w:rPr>
        <w:t xml:space="preserve">ГОСТ </w:t>
      </w:r>
      <w:proofErr w:type="gramStart"/>
      <w:r w:rsidRPr="002C7AFF">
        <w:rPr>
          <w:sz w:val="28"/>
          <w:szCs w:val="28"/>
          <w:lang w:val="ru-RU"/>
        </w:rPr>
        <w:t>Р</w:t>
      </w:r>
      <w:proofErr w:type="gramEnd"/>
      <w:r w:rsidRPr="002C7AFF">
        <w:rPr>
          <w:sz w:val="28"/>
          <w:szCs w:val="28"/>
          <w:lang w:val="ru-RU"/>
        </w:rPr>
        <w:t xml:space="preserve"> </w:t>
      </w:r>
      <w:r w:rsidR="00136CED" w:rsidRPr="002C7AFF">
        <w:rPr>
          <w:sz w:val="28"/>
          <w:szCs w:val="28"/>
          <w:lang w:val="ru-RU"/>
        </w:rPr>
        <w:t xml:space="preserve">56403-2015 </w:t>
      </w:r>
      <w:r w:rsidRPr="002C7AFF">
        <w:rPr>
          <w:sz w:val="28"/>
          <w:szCs w:val="28"/>
          <w:lang w:val="ru-RU"/>
        </w:rPr>
        <w:t>«Магистральный трубопроводный транспорт нефти и нефтепродуктов. Трубы стальные сварные. Технические условия»</w:t>
      </w:r>
      <w:r w:rsidR="00136CED" w:rsidRPr="002C7AFF">
        <w:rPr>
          <w:sz w:val="28"/>
          <w:szCs w:val="28"/>
          <w:lang w:val="ru-RU"/>
        </w:rPr>
        <w:t>.</w:t>
      </w:r>
      <w:r w:rsidRPr="002C7AFF">
        <w:rPr>
          <w:sz w:val="28"/>
          <w:szCs w:val="28"/>
          <w:lang w:val="ru-RU"/>
        </w:rPr>
        <w:t xml:space="preserve"> </w:t>
      </w:r>
    </w:p>
    <w:p w:rsidR="002E1BC2" w:rsidRPr="002C7AFF" w:rsidRDefault="002E1BC2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b/>
          <w:sz w:val="28"/>
          <w:szCs w:val="28"/>
          <w:lang w:val="ru-RU"/>
        </w:rPr>
      </w:pPr>
      <w:r w:rsidRPr="002C7AFF">
        <w:rPr>
          <w:sz w:val="28"/>
          <w:szCs w:val="28"/>
          <w:lang w:val="ru-RU"/>
        </w:rPr>
        <w:t xml:space="preserve">ГОСТ </w:t>
      </w:r>
      <w:proofErr w:type="gramStart"/>
      <w:r w:rsidRPr="002C7AFF">
        <w:rPr>
          <w:sz w:val="28"/>
          <w:szCs w:val="28"/>
          <w:lang w:val="ru-RU"/>
        </w:rPr>
        <w:t>Р</w:t>
      </w:r>
      <w:proofErr w:type="gramEnd"/>
      <w:r w:rsidRPr="002C7AFF">
        <w:rPr>
          <w:sz w:val="28"/>
          <w:szCs w:val="28"/>
          <w:lang w:val="ru-RU"/>
        </w:rPr>
        <w:t xml:space="preserve"> </w:t>
      </w:r>
      <w:r w:rsidR="009956E9" w:rsidRPr="002C7AFF">
        <w:rPr>
          <w:sz w:val="28"/>
          <w:szCs w:val="28"/>
          <w:lang w:val="ru-RU"/>
        </w:rPr>
        <w:t>56685-2015 «</w:t>
      </w:r>
      <w:r w:rsidRPr="002C7AFF">
        <w:rPr>
          <w:sz w:val="28"/>
          <w:szCs w:val="28"/>
          <w:lang w:val="ru-RU"/>
        </w:rPr>
        <w:t>Магистральный трубопроводный транспорт нефти и нефтепродуктов. Детали соединительные диаметром от 530 до 1220 мм. Общие технические условия</w:t>
      </w:r>
      <w:r w:rsidR="009956E9" w:rsidRPr="002C7AFF">
        <w:rPr>
          <w:sz w:val="28"/>
          <w:szCs w:val="28"/>
          <w:lang w:val="ru-RU"/>
        </w:rPr>
        <w:t>»</w:t>
      </w:r>
    </w:p>
    <w:p w:rsidR="00A76BB6" w:rsidRPr="002C7AFF" w:rsidRDefault="00A76BB6" w:rsidP="00A76BB6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2C7AFF">
        <w:rPr>
          <w:sz w:val="28"/>
          <w:szCs w:val="28"/>
          <w:lang w:val="ru-RU"/>
        </w:rPr>
        <w:t xml:space="preserve">ГОСТ </w:t>
      </w:r>
      <w:proofErr w:type="gramStart"/>
      <w:r w:rsidRPr="002C7AFF">
        <w:rPr>
          <w:sz w:val="28"/>
          <w:szCs w:val="28"/>
          <w:lang w:val="ru-RU"/>
        </w:rPr>
        <w:t>Р</w:t>
      </w:r>
      <w:proofErr w:type="gramEnd"/>
      <w:r w:rsidRPr="002C7AFF">
        <w:rPr>
          <w:sz w:val="28"/>
          <w:szCs w:val="28"/>
          <w:lang w:val="ru-RU"/>
        </w:rPr>
        <w:t xml:space="preserve"> </w:t>
      </w:r>
      <w:r w:rsidR="00431538" w:rsidRPr="002C7AFF">
        <w:rPr>
          <w:sz w:val="28"/>
          <w:szCs w:val="28"/>
          <w:lang w:val="ru-RU"/>
        </w:rPr>
        <w:t xml:space="preserve">8.908-2015 </w:t>
      </w:r>
      <w:r w:rsidRPr="002C7AFF">
        <w:rPr>
          <w:sz w:val="28"/>
          <w:szCs w:val="28"/>
          <w:lang w:val="ru-RU"/>
        </w:rPr>
        <w:t>«Государственная система обеспечения единства измерений. Средства измерений объемного расхода нефти и нефтепродуктов. Испытания, поверка и калибровка с применением турбопоршневых установок»</w:t>
      </w:r>
    </w:p>
    <w:p w:rsidR="005F0CBE" w:rsidRPr="005F0CBE" w:rsidRDefault="005F0CBE" w:rsidP="005F0CBE">
      <w:pPr>
        <w:numPr>
          <w:ilvl w:val="0"/>
          <w:numId w:val="1"/>
        </w:numPr>
        <w:spacing w:after="240" w:line="360" w:lineRule="auto"/>
        <w:jc w:val="both"/>
        <w:rPr>
          <w:sz w:val="28"/>
          <w:szCs w:val="28"/>
          <w:highlight w:val="green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5F0CBE">
        <w:rPr>
          <w:sz w:val="28"/>
          <w:szCs w:val="28"/>
          <w:highlight w:val="green"/>
          <w:lang w:val="ru-RU"/>
        </w:rPr>
        <w:t xml:space="preserve">ГОСТ </w:t>
      </w:r>
      <w:proofErr w:type="gramStart"/>
      <w:r w:rsidRPr="005F0CBE">
        <w:rPr>
          <w:sz w:val="28"/>
          <w:szCs w:val="28"/>
          <w:highlight w:val="green"/>
          <w:lang w:val="ru-RU"/>
        </w:rPr>
        <w:t>Р</w:t>
      </w:r>
      <w:proofErr w:type="gramEnd"/>
      <w:r w:rsidRPr="005F0CBE">
        <w:rPr>
          <w:sz w:val="28"/>
          <w:szCs w:val="28"/>
          <w:highlight w:val="green"/>
          <w:lang w:val="ru-RU"/>
        </w:rPr>
        <w:t xml:space="preserve"> «Магистральный трубопроводный транспорт нефти и нефтепродуктов. Строительство магистральных нефтепроводов и нефтепродуктопроводов. Тепловая изоляция труб и соединительных деталей трубопроводов».</w:t>
      </w:r>
    </w:p>
    <w:p w:rsidR="009D0A6F" w:rsidRPr="005B1737" w:rsidRDefault="009D0A6F" w:rsidP="002E1BC2">
      <w:pPr>
        <w:spacing w:after="240" w:line="360" w:lineRule="auto"/>
        <w:ind w:left="170"/>
        <w:jc w:val="both"/>
        <w:rPr>
          <w:b/>
          <w:sz w:val="28"/>
          <w:szCs w:val="28"/>
          <w:lang w:val="ru-RU"/>
        </w:rPr>
      </w:pPr>
      <w:r w:rsidRPr="005B1737">
        <w:rPr>
          <w:b/>
          <w:sz w:val="28"/>
          <w:szCs w:val="28"/>
          <w:lang w:val="ru-RU"/>
        </w:rPr>
        <w:t>ОКС 75.180 Оборудование для нефтяной и газовой промышленности:</w:t>
      </w:r>
    </w:p>
    <w:p w:rsidR="009D0A6F" w:rsidRPr="005B1737" w:rsidRDefault="009D0A6F" w:rsidP="009D0A6F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51365-2009 (ИСО 10423:2003) «Нефтяная и газовая промышленность. Оборудование для бурения и добычи. Оборудование устья скважины и фонтанное устьевое оборудование. </w:t>
      </w:r>
      <w:proofErr w:type="spellStart"/>
      <w:r w:rsidRPr="005B1737">
        <w:rPr>
          <w:sz w:val="28"/>
          <w:szCs w:val="28"/>
        </w:rPr>
        <w:t>Общие</w:t>
      </w:r>
      <w:proofErr w:type="spellEnd"/>
      <w:r w:rsidRPr="005B1737">
        <w:rPr>
          <w:sz w:val="28"/>
          <w:szCs w:val="28"/>
        </w:rPr>
        <w:t xml:space="preserve"> </w:t>
      </w:r>
      <w:proofErr w:type="spellStart"/>
      <w:r w:rsidRPr="005B1737">
        <w:rPr>
          <w:sz w:val="28"/>
          <w:szCs w:val="28"/>
        </w:rPr>
        <w:t>технические</w:t>
      </w:r>
      <w:proofErr w:type="spellEnd"/>
      <w:r w:rsidRPr="005B1737">
        <w:rPr>
          <w:sz w:val="28"/>
          <w:szCs w:val="28"/>
        </w:rPr>
        <w:t xml:space="preserve"> </w:t>
      </w:r>
      <w:proofErr w:type="spellStart"/>
      <w:r w:rsidRPr="005B1737">
        <w:rPr>
          <w:sz w:val="28"/>
          <w:szCs w:val="28"/>
        </w:rPr>
        <w:t>требования</w:t>
      </w:r>
      <w:proofErr w:type="spellEnd"/>
      <w:r w:rsidRPr="005B1737">
        <w:rPr>
          <w:sz w:val="28"/>
          <w:szCs w:val="28"/>
        </w:rPr>
        <w:t>».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53677-2009 (ИСО 16812:2007) «Нефтяная и газовая промышленность. </w:t>
      </w:r>
      <w:proofErr w:type="spellStart"/>
      <w:r w:rsidRPr="005B1737">
        <w:rPr>
          <w:sz w:val="28"/>
          <w:szCs w:val="28"/>
          <w:lang w:val="ru-RU"/>
        </w:rPr>
        <w:t>Кожухотрубчатые</w:t>
      </w:r>
      <w:proofErr w:type="spellEnd"/>
      <w:r w:rsidRPr="005B1737">
        <w:rPr>
          <w:sz w:val="28"/>
          <w:szCs w:val="28"/>
          <w:lang w:val="ru-RU"/>
        </w:rPr>
        <w:t xml:space="preserve"> теплообменники. Технические требования». (Утратил силу с 01.2014 в связи с переоформлением на </w:t>
      </w:r>
      <w:r w:rsidRPr="005B1737">
        <w:rPr>
          <w:sz w:val="28"/>
          <w:szCs w:val="28"/>
          <w:lang w:val="ru-RU"/>
        </w:rPr>
        <w:br/>
        <w:t>ГОСТ 31842-2012).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53680-2009 (ИСО 14693:2003) «Нефтяная и газовая промышленность. Оборудование для подземного ремонта скважин. Общие технические требования». (Утратил силу с 01.2014 в связи с переоформлением на ГОСТ 31841-2012).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53681-2009 «Нефтяная и газовая промышленность. Детали факельных устрой</w:t>
      </w:r>
      <w:proofErr w:type="gramStart"/>
      <w:r w:rsidRPr="005B1737">
        <w:rPr>
          <w:sz w:val="28"/>
          <w:szCs w:val="28"/>
          <w:lang w:val="ru-RU"/>
        </w:rPr>
        <w:t>ств дл</w:t>
      </w:r>
      <w:proofErr w:type="gramEnd"/>
      <w:r w:rsidRPr="005B1737">
        <w:rPr>
          <w:sz w:val="28"/>
          <w:szCs w:val="28"/>
          <w:lang w:val="ru-RU"/>
        </w:rPr>
        <w:t xml:space="preserve">я общих работ на нефтеперерабатывающих предприятиях. </w:t>
      </w:r>
      <w:proofErr w:type="spellStart"/>
      <w:r w:rsidRPr="005B1737">
        <w:rPr>
          <w:sz w:val="28"/>
          <w:szCs w:val="28"/>
        </w:rPr>
        <w:t>Общие</w:t>
      </w:r>
      <w:proofErr w:type="spellEnd"/>
      <w:r w:rsidRPr="005B1737">
        <w:rPr>
          <w:sz w:val="28"/>
          <w:szCs w:val="28"/>
        </w:rPr>
        <w:t xml:space="preserve"> </w:t>
      </w:r>
      <w:proofErr w:type="spellStart"/>
      <w:r w:rsidRPr="005B1737">
        <w:rPr>
          <w:sz w:val="28"/>
          <w:szCs w:val="28"/>
        </w:rPr>
        <w:t>технические</w:t>
      </w:r>
      <w:proofErr w:type="spellEnd"/>
      <w:r w:rsidRPr="005B1737">
        <w:rPr>
          <w:sz w:val="28"/>
          <w:szCs w:val="28"/>
        </w:rPr>
        <w:t xml:space="preserve"> </w:t>
      </w:r>
      <w:proofErr w:type="spellStart"/>
      <w:r w:rsidRPr="005B1737">
        <w:rPr>
          <w:sz w:val="28"/>
          <w:szCs w:val="28"/>
        </w:rPr>
        <w:t>требования</w:t>
      </w:r>
      <w:proofErr w:type="spellEnd"/>
      <w:r w:rsidRPr="005B1737">
        <w:rPr>
          <w:sz w:val="28"/>
          <w:szCs w:val="28"/>
        </w:rPr>
        <w:t>».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53682-2009 (ИСО 13705:2006) «Установки нагревательные для нефтеперерабатывающих заводов. </w:t>
      </w:r>
      <w:proofErr w:type="spellStart"/>
      <w:r w:rsidRPr="005B1737">
        <w:rPr>
          <w:sz w:val="28"/>
          <w:szCs w:val="28"/>
        </w:rPr>
        <w:t>Общие</w:t>
      </w:r>
      <w:proofErr w:type="spellEnd"/>
      <w:r w:rsidRPr="005B1737">
        <w:rPr>
          <w:sz w:val="28"/>
          <w:szCs w:val="28"/>
        </w:rPr>
        <w:t xml:space="preserve"> </w:t>
      </w:r>
      <w:proofErr w:type="spellStart"/>
      <w:r w:rsidRPr="005B1737">
        <w:rPr>
          <w:sz w:val="28"/>
          <w:szCs w:val="28"/>
        </w:rPr>
        <w:t>технические</w:t>
      </w:r>
      <w:proofErr w:type="spellEnd"/>
      <w:r w:rsidRPr="005B1737">
        <w:rPr>
          <w:sz w:val="28"/>
          <w:szCs w:val="28"/>
        </w:rPr>
        <w:t xml:space="preserve"> </w:t>
      </w:r>
      <w:proofErr w:type="spellStart"/>
      <w:r w:rsidRPr="005B1737">
        <w:rPr>
          <w:sz w:val="28"/>
          <w:szCs w:val="28"/>
        </w:rPr>
        <w:t>требования</w:t>
      </w:r>
      <w:proofErr w:type="spellEnd"/>
      <w:r w:rsidRPr="005B1737">
        <w:rPr>
          <w:sz w:val="28"/>
          <w:szCs w:val="28"/>
        </w:rPr>
        <w:t>».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53683-2009 (ИСО 13535:2000) «Нефтяная и газовая промышленность. Буровое и эксплуатационное оборудование. Подъемное оборудование. Технические требования». (Утратил силу с 01.2014 в связи с переоформлением на ГОСТ 31844-2012).</w:t>
      </w:r>
    </w:p>
    <w:p w:rsidR="00333A88" w:rsidRPr="005B1737" w:rsidRDefault="009D0A6F" w:rsidP="00333A88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53684-2009 «Аппараты колонные. Технические требования».</w:t>
      </w:r>
      <w:r w:rsidR="00333A88" w:rsidRPr="005B1737">
        <w:rPr>
          <w:sz w:val="28"/>
          <w:szCs w:val="28"/>
          <w:lang w:val="ru-RU"/>
        </w:rPr>
        <w:t xml:space="preserve"> </w:t>
      </w:r>
      <w:proofErr w:type="gramStart"/>
      <w:r w:rsidR="00333A88" w:rsidRPr="005B1737">
        <w:rPr>
          <w:sz w:val="28"/>
          <w:szCs w:val="28"/>
          <w:lang w:val="ru-RU"/>
        </w:rPr>
        <w:t>(Утратил силу с 01.2014 в связи с переоформлением на (утратил силу с 01.2014 в связи с переоформлением на ГОСТ 31844-2012).</w:t>
      </w:r>
      <w:proofErr w:type="gramEnd"/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53737-2009 (ИСО 13707:2000) «Нефтяная и газовая промышленность. Поршневые компрессоры. Общие технические требования».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ИСО 15547-1-2009 «Нефтяная и газовая промышленность. </w:t>
      </w:r>
      <w:proofErr w:type="spellStart"/>
      <w:r w:rsidRPr="005B1737">
        <w:rPr>
          <w:sz w:val="28"/>
          <w:szCs w:val="28"/>
        </w:rPr>
        <w:t>Пластинчатые</w:t>
      </w:r>
      <w:proofErr w:type="spellEnd"/>
      <w:r w:rsidRPr="005B1737">
        <w:rPr>
          <w:sz w:val="28"/>
          <w:szCs w:val="28"/>
        </w:rPr>
        <w:t xml:space="preserve"> </w:t>
      </w:r>
      <w:proofErr w:type="spellStart"/>
      <w:r w:rsidRPr="005B1737">
        <w:rPr>
          <w:sz w:val="28"/>
          <w:szCs w:val="28"/>
        </w:rPr>
        <w:t>теплообменники</w:t>
      </w:r>
      <w:proofErr w:type="spellEnd"/>
      <w:r w:rsidRPr="005B1737">
        <w:rPr>
          <w:sz w:val="28"/>
          <w:szCs w:val="28"/>
        </w:rPr>
        <w:t xml:space="preserve">. </w:t>
      </w:r>
      <w:proofErr w:type="spellStart"/>
      <w:r w:rsidRPr="005B1737">
        <w:rPr>
          <w:sz w:val="28"/>
          <w:szCs w:val="28"/>
        </w:rPr>
        <w:t>Технические</w:t>
      </w:r>
      <w:proofErr w:type="spellEnd"/>
      <w:r w:rsidRPr="005B1737">
        <w:rPr>
          <w:sz w:val="28"/>
          <w:szCs w:val="28"/>
        </w:rPr>
        <w:t xml:space="preserve"> </w:t>
      </w:r>
      <w:proofErr w:type="spellStart"/>
      <w:r w:rsidRPr="005B1737">
        <w:rPr>
          <w:sz w:val="28"/>
          <w:szCs w:val="28"/>
        </w:rPr>
        <w:t>требования</w:t>
      </w:r>
      <w:proofErr w:type="spellEnd"/>
      <w:r w:rsidRPr="005B1737">
        <w:rPr>
          <w:sz w:val="28"/>
          <w:szCs w:val="28"/>
        </w:rPr>
        <w:t>».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54522-2011 «Сосуды и аппараты высокого давления. Нормы и методы расчета на прочность. </w:t>
      </w:r>
      <w:proofErr w:type="spellStart"/>
      <w:r w:rsidRPr="005B1737">
        <w:rPr>
          <w:sz w:val="28"/>
          <w:szCs w:val="28"/>
        </w:rPr>
        <w:t>Расчет</w:t>
      </w:r>
      <w:proofErr w:type="spellEnd"/>
      <w:r w:rsidRPr="005B1737">
        <w:rPr>
          <w:sz w:val="28"/>
          <w:szCs w:val="28"/>
        </w:rPr>
        <w:t xml:space="preserve"> </w:t>
      </w:r>
      <w:proofErr w:type="spellStart"/>
      <w:r w:rsidRPr="005B1737">
        <w:rPr>
          <w:sz w:val="28"/>
          <w:szCs w:val="28"/>
        </w:rPr>
        <w:t>цилиндрических</w:t>
      </w:r>
      <w:proofErr w:type="spellEnd"/>
      <w:r w:rsidRPr="005B1737">
        <w:rPr>
          <w:sz w:val="28"/>
          <w:szCs w:val="28"/>
        </w:rPr>
        <w:t xml:space="preserve"> </w:t>
      </w:r>
      <w:proofErr w:type="spellStart"/>
      <w:r w:rsidRPr="005B1737">
        <w:rPr>
          <w:sz w:val="28"/>
          <w:szCs w:val="28"/>
        </w:rPr>
        <w:t>обечаек</w:t>
      </w:r>
      <w:proofErr w:type="spellEnd"/>
      <w:r w:rsidRPr="005B1737">
        <w:rPr>
          <w:sz w:val="28"/>
          <w:szCs w:val="28"/>
        </w:rPr>
        <w:t xml:space="preserve">, </w:t>
      </w:r>
      <w:proofErr w:type="spellStart"/>
      <w:r w:rsidRPr="005B1737">
        <w:rPr>
          <w:sz w:val="28"/>
          <w:szCs w:val="28"/>
        </w:rPr>
        <w:t>днищ</w:t>
      </w:r>
      <w:proofErr w:type="spellEnd"/>
      <w:r w:rsidRPr="005B1737">
        <w:rPr>
          <w:sz w:val="28"/>
          <w:szCs w:val="28"/>
        </w:rPr>
        <w:t xml:space="preserve">, </w:t>
      </w:r>
      <w:proofErr w:type="spellStart"/>
      <w:r w:rsidRPr="005B1737">
        <w:rPr>
          <w:sz w:val="28"/>
          <w:szCs w:val="28"/>
        </w:rPr>
        <w:t>фланцев</w:t>
      </w:r>
      <w:proofErr w:type="spellEnd"/>
      <w:r w:rsidRPr="005B1737">
        <w:rPr>
          <w:sz w:val="28"/>
          <w:szCs w:val="28"/>
        </w:rPr>
        <w:t xml:space="preserve">, </w:t>
      </w:r>
      <w:proofErr w:type="spellStart"/>
      <w:r w:rsidRPr="005B1737">
        <w:rPr>
          <w:sz w:val="28"/>
          <w:szCs w:val="28"/>
        </w:rPr>
        <w:t>крышек</w:t>
      </w:r>
      <w:proofErr w:type="spellEnd"/>
      <w:r w:rsidRPr="005B1737">
        <w:rPr>
          <w:sz w:val="28"/>
          <w:szCs w:val="28"/>
        </w:rPr>
        <w:t xml:space="preserve">. </w:t>
      </w:r>
      <w:proofErr w:type="spellStart"/>
      <w:r w:rsidRPr="005B1737">
        <w:rPr>
          <w:sz w:val="28"/>
          <w:szCs w:val="28"/>
        </w:rPr>
        <w:t>Рекомендации</w:t>
      </w:r>
      <w:proofErr w:type="spellEnd"/>
      <w:r w:rsidRPr="005B1737">
        <w:rPr>
          <w:sz w:val="28"/>
          <w:szCs w:val="28"/>
        </w:rPr>
        <w:t xml:space="preserve"> </w:t>
      </w:r>
      <w:proofErr w:type="spellStart"/>
      <w:r w:rsidRPr="005B1737">
        <w:rPr>
          <w:sz w:val="28"/>
          <w:szCs w:val="28"/>
        </w:rPr>
        <w:t>по</w:t>
      </w:r>
      <w:proofErr w:type="spellEnd"/>
      <w:r w:rsidRPr="005B1737">
        <w:rPr>
          <w:sz w:val="28"/>
          <w:szCs w:val="28"/>
        </w:rPr>
        <w:t xml:space="preserve"> </w:t>
      </w:r>
      <w:proofErr w:type="spellStart"/>
      <w:r w:rsidRPr="005B1737">
        <w:rPr>
          <w:sz w:val="28"/>
          <w:szCs w:val="28"/>
        </w:rPr>
        <w:t>конструированию</w:t>
      </w:r>
      <w:proofErr w:type="spellEnd"/>
      <w:r w:rsidRPr="005B1737">
        <w:rPr>
          <w:sz w:val="28"/>
          <w:szCs w:val="28"/>
        </w:rPr>
        <w:t>».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55597-2013 «Сосуды и аппараты высокого давления. Нормы и методы расчета на прочность. Укрепление отверстий в обечайках и днищах при внутреннем давлении. Расчет на прочность при действии внешних статических нагрузок на штуцер».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54892-2012 «Монтаж установок разделения воздуха и другого криогенного оборудования. Общие положения».</w:t>
      </w:r>
    </w:p>
    <w:p w:rsidR="003F753B" w:rsidRPr="003F753B" w:rsidRDefault="009D0A6F" w:rsidP="003F753B">
      <w:pPr>
        <w:jc w:val="both"/>
        <w:rPr>
          <w:color w:val="000000"/>
          <w:sz w:val="20"/>
          <w:szCs w:val="20"/>
          <w:lang w:val="ru-RU" w:eastAsia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54802-2011 «Нефтяная и газовая промышленность. Компрессоры поршневые газовые агрегатированные. Технические требования».</w:t>
      </w:r>
      <w:r w:rsidR="003F753B" w:rsidRPr="003F753B">
        <w:rPr>
          <w:sz w:val="28"/>
          <w:szCs w:val="28"/>
          <w:lang w:val="ru-RU"/>
        </w:rPr>
        <w:t xml:space="preserve"> </w:t>
      </w:r>
      <w:r w:rsidR="003F753B">
        <w:rPr>
          <w:sz w:val="28"/>
          <w:szCs w:val="28"/>
        </w:rPr>
        <w:t>(</w:t>
      </w:r>
      <w:r w:rsidR="003F753B" w:rsidRPr="003F753B">
        <w:rPr>
          <w:color w:val="000000"/>
          <w:sz w:val="20"/>
          <w:szCs w:val="20"/>
          <w:lang w:val="ru-RU" w:eastAsia="ru-RU"/>
        </w:rPr>
        <w:t xml:space="preserve">ISO 13631:2002 </w:t>
      </w:r>
      <w:proofErr w:type="spellStart"/>
      <w:r w:rsidR="003F753B" w:rsidRPr="003F753B">
        <w:rPr>
          <w:color w:val="000000"/>
          <w:sz w:val="20"/>
          <w:szCs w:val="20"/>
          <w:lang w:val="ru-RU" w:eastAsia="ru-RU"/>
        </w:rPr>
        <w:t>Petroleum</w:t>
      </w:r>
      <w:proofErr w:type="spellEnd"/>
      <w:r w:rsidR="003F753B" w:rsidRPr="003F753B">
        <w:rPr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3F753B" w:rsidRPr="003F753B">
        <w:rPr>
          <w:color w:val="000000"/>
          <w:sz w:val="20"/>
          <w:szCs w:val="20"/>
          <w:lang w:val="ru-RU" w:eastAsia="ru-RU"/>
        </w:rPr>
        <w:t>and</w:t>
      </w:r>
      <w:proofErr w:type="spellEnd"/>
      <w:r w:rsidR="003F753B" w:rsidRPr="003F753B">
        <w:rPr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3F753B" w:rsidRPr="003F753B">
        <w:rPr>
          <w:color w:val="000000"/>
          <w:sz w:val="20"/>
          <w:szCs w:val="20"/>
          <w:lang w:val="ru-RU" w:eastAsia="ru-RU"/>
        </w:rPr>
        <w:t>natural</w:t>
      </w:r>
      <w:proofErr w:type="spellEnd"/>
      <w:r w:rsidR="003F753B" w:rsidRPr="003F753B">
        <w:rPr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3F753B" w:rsidRPr="003F753B">
        <w:rPr>
          <w:color w:val="000000"/>
          <w:sz w:val="20"/>
          <w:szCs w:val="20"/>
          <w:lang w:val="ru-RU" w:eastAsia="ru-RU"/>
        </w:rPr>
        <w:t>gas</w:t>
      </w:r>
      <w:proofErr w:type="spellEnd"/>
      <w:r w:rsidR="003F753B" w:rsidRPr="003F753B">
        <w:rPr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3F753B" w:rsidRPr="003F753B">
        <w:rPr>
          <w:color w:val="000000"/>
          <w:sz w:val="20"/>
          <w:szCs w:val="20"/>
          <w:lang w:val="ru-RU" w:eastAsia="ru-RU"/>
        </w:rPr>
        <w:t>industries</w:t>
      </w:r>
      <w:proofErr w:type="spellEnd"/>
      <w:r w:rsidR="003F753B" w:rsidRPr="003F753B">
        <w:rPr>
          <w:color w:val="000000"/>
          <w:sz w:val="20"/>
          <w:szCs w:val="20"/>
          <w:lang w:val="ru-RU" w:eastAsia="ru-RU"/>
        </w:rPr>
        <w:t xml:space="preserve"> — </w:t>
      </w:r>
      <w:proofErr w:type="spellStart"/>
      <w:proofErr w:type="gramStart"/>
      <w:r w:rsidR="003F753B" w:rsidRPr="003F753B">
        <w:rPr>
          <w:color w:val="000000"/>
          <w:sz w:val="20"/>
          <w:szCs w:val="20"/>
          <w:lang w:val="ru-RU" w:eastAsia="ru-RU"/>
        </w:rPr>
        <w:t>Packaged</w:t>
      </w:r>
      <w:proofErr w:type="spellEnd"/>
      <w:proofErr w:type="gramEnd"/>
      <w:r w:rsidR="003F753B" w:rsidRPr="003F753B">
        <w:rPr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3F753B" w:rsidRPr="003F753B">
        <w:rPr>
          <w:color w:val="000000"/>
          <w:sz w:val="20"/>
          <w:szCs w:val="20"/>
          <w:lang w:val="ru-RU" w:eastAsia="ru-RU"/>
        </w:rPr>
        <w:t>reciprocating</w:t>
      </w:r>
      <w:proofErr w:type="spellEnd"/>
      <w:r w:rsidR="003F753B" w:rsidRPr="003F753B">
        <w:rPr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3F753B" w:rsidRPr="003F753B">
        <w:rPr>
          <w:color w:val="000000"/>
          <w:sz w:val="20"/>
          <w:szCs w:val="20"/>
          <w:lang w:val="ru-RU" w:eastAsia="ru-RU"/>
        </w:rPr>
        <w:t>gas</w:t>
      </w:r>
      <w:proofErr w:type="spellEnd"/>
      <w:r w:rsidR="003F753B" w:rsidRPr="003F753B">
        <w:rPr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3F753B" w:rsidRPr="003F753B">
        <w:rPr>
          <w:color w:val="000000"/>
          <w:sz w:val="20"/>
          <w:szCs w:val="20"/>
          <w:lang w:val="ru-RU" w:eastAsia="ru-RU"/>
        </w:rPr>
        <w:t>compressors</w:t>
      </w:r>
      <w:proofErr w:type="spellEnd"/>
      <w:r w:rsidR="003F753B" w:rsidRPr="003F753B">
        <w:rPr>
          <w:color w:val="000000"/>
          <w:sz w:val="20"/>
          <w:szCs w:val="20"/>
          <w:lang w:val="ru-RU" w:eastAsia="ru-RU"/>
        </w:rPr>
        <w:t xml:space="preserve"> </w:t>
      </w:r>
    </w:p>
    <w:p w:rsidR="009D0A6F" w:rsidRPr="005B1737" w:rsidRDefault="009D0A6F" w:rsidP="003F753B">
      <w:pPr>
        <w:spacing w:after="240" w:line="360" w:lineRule="auto"/>
        <w:jc w:val="both"/>
        <w:rPr>
          <w:b/>
          <w:sz w:val="28"/>
          <w:szCs w:val="28"/>
          <w:lang w:val="ru-RU"/>
        </w:rPr>
      </w:pP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b/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55601-2013 «Аппараты теплообменные и аппараты воздушного охлаждения. Крепление труб в трубных решетках. Общие технические требования».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b/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54803-2011 «Сосуды стальные сварные высокого давления. Общие технические требования».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 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ИСО 13533-2013 «Нефтяная и газовая промышленность. Оборудование буровое и эксплуатационное. Оборудование со стволовым проходом. Общие технические требования».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 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ИСО 13534-2013 «Нефтяная и газовая промышленность. Оборудование буровое и эксплуатационное. Контроль, техническое обслуживание, ремонт и восстановление подъемного оборудования. Общие технические требования».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 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ИСО 13626-2013 «Нефтяная и газовая промышленность. Оборудование буровое и эксплуатационное. Сооружения для бурения и обслуживания скважин. Общие технические требования».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 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ИСО 17078-3-2013 «Нефтяная и газовая промышленность. Оборудование буровое и эксплуатационное.</w:t>
      </w:r>
      <w:r w:rsidRPr="005B1737">
        <w:rPr>
          <w:rFonts w:eastAsia="Calibri"/>
          <w:bCs/>
          <w:sz w:val="28"/>
          <w:szCs w:val="28"/>
          <w:lang w:val="ru-RU"/>
        </w:rPr>
        <w:t xml:space="preserve"> Часть 3. Устройства для спуска и подъема, инструмент для установки газлифтных клапанов и защелки оправок с боковым карманом. Общие технические требования».</w:t>
      </w:r>
    </w:p>
    <w:p w:rsidR="009D0A6F" w:rsidRPr="005B1737" w:rsidRDefault="009F31BB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 w:eastAsia="ru-RU"/>
        </w:rPr>
        <w:t xml:space="preserve">ГОСТ </w:t>
      </w:r>
      <w:proofErr w:type="gramStart"/>
      <w:r w:rsidRPr="005B1737">
        <w:rPr>
          <w:sz w:val="28"/>
          <w:szCs w:val="28"/>
          <w:lang w:val="ru-RU" w:eastAsia="ru-RU"/>
        </w:rPr>
        <w:t>Р</w:t>
      </w:r>
      <w:proofErr w:type="gramEnd"/>
      <w:r w:rsidRPr="005B1737">
        <w:rPr>
          <w:sz w:val="28"/>
          <w:szCs w:val="28"/>
          <w:lang w:val="ru-RU" w:eastAsia="ru-RU"/>
        </w:rPr>
        <w:t xml:space="preserve"> 55849-2013</w:t>
      </w:r>
      <w:r w:rsidR="009D0A6F" w:rsidRPr="005B1737">
        <w:rPr>
          <w:sz w:val="28"/>
          <w:szCs w:val="28"/>
          <w:lang w:val="ru-RU"/>
        </w:rPr>
        <w:t xml:space="preserve"> «Нефтяная и газовая промышленность. Системы винтовых насосов для механизированной добычи. Часть 1. Насосы. Общие технические требования».</w:t>
      </w:r>
      <w:r w:rsidR="00586E3D">
        <w:rPr>
          <w:sz w:val="28"/>
          <w:szCs w:val="28"/>
        </w:rPr>
        <w:t xml:space="preserve"> </w:t>
      </w:r>
      <w:r w:rsidR="00586E3D" w:rsidRPr="00F61333">
        <w:rPr>
          <w:rFonts w:ascii="Arial" w:hAnsi="Arial" w:cs="Arial"/>
          <w:b/>
          <w:lang w:val="ru-RU"/>
        </w:rPr>
        <w:t xml:space="preserve">ИСО </w:t>
      </w:r>
      <w:r w:rsidR="00586E3D">
        <w:rPr>
          <w:rFonts w:ascii="Arial" w:hAnsi="Arial" w:cs="Arial"/>
          <w:b/>
          <w:bCs/>
          <w:lang w:val="ru-RU"/>
        </w:rPr>
        <w:t>15136 -1:2009</w:t>
      </w:r>
    </w:p>
    <w:p w:rsidR="009D0A6F" w:rsidRPr="004F4049" w:rsidRDefault="009D0A6F" w:rsidP="004F4049">
      <w:pPr>
        <w:numPr>
          <w:ilvl w:val="0"/>
          <w:numId w:val="1"/>
        </w:numPr>
        <w:spacing w:after="240" w:line="360" w:lineRule="auto"/>
        <w:jc w:val="both"/>
        <w:rPr>
          <w:b/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55850-2013 «Нефтяная и газовая промышленность. Системы винтовых насосов для механизированной добычи. Часть 2. Установки насосные винтовые с наземным приводом. Общие технические требования».</w:t>
      </w:r>
      <w:r w:rsidR="004F4049" w:rsidRPr="00251325">
        <w:rPr>
          <w:sz w:val="28"/>
          <w:szCs w:val="28"/>
          <w:lang w:val="ru-RU"/>
        </w:rPr>
        <w:t xml:space="preserve"> </w:t>
      </w:r>
      <w:r w:rsidR="004F4049" w:rsidRPr="004F4049">
        <w:rPr>
          <w:b/>
          <w:sz w:val="28"/>
          <w:szCs w:val="28"/>
        </w:rPr>
        <w:t>ISO 15136-2:2006</w:t>
      </w:r>
    </w:p>
    <w:p w:rsidR="00CC3400" w:rsidRPr="005B1737" w:rsidRDefault="00CC3400" w:rsidP="00DE7D51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Изменение № 1 национального стандарта 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52630-2012 «Сосуды и аппараты стальные сварные. Общие технические условия»</w:t>
      </w:r>
    </w:p>
    <w:p w:rsidR="00DF1364" w:rsidRPr="002C7AFF" w:rsidRDefault="00DF1364" w:rsidP="00DE7D51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2C7AFF">
        <w:rPr>
          <w:sz w:val="28"/>
          <w:szCs w:val="28"/>
          <w:lang w:val="ru-RU"/>
        </w:rPr>
        <w:t xml:space="preserve"> Изменение № 1 к ГОСТ </w:t>
      </w:r>
      <w:proofErr w:type="gramStart"/>
      <w:r w:rsidRPr="002C7AFF">
        <w:rPr>
          <w:sz w:val="28"/>
          <w:szCs w:val="28"/>
          <w:lang w:val="ru-RU"/>
        </w:rPr>
        <w:t>Р</w:t>
      </w:r>
      <w:proofErr w:type="gramEnd"/>
      <w:r w:rsidRPr="002C7AFF">
        <w:rPr>
          <w:sz w:val="28"/>
          <w:szCs w:val="28"/>
          <w:lang w:val="ru-RU"/>
        </w:rPr>
        <w:t xml:space="preserve"> 53682-2009 «Установки нагревательные для нефтеперерабатывающих заводов. Общие технические требования»</w:t>
      </w:r>
    </w:p>
    <w:p w:rsidR="005B1737" w:rsidRDefault="005B1737" w:rsidP="005B1737">
      <w:pPr>
        <w:numPr>
          <w:ilvl w:val="0"/>
          <w:numId w:val="1"/>
        </w:numPr>
        <w:spacing w:after="240" w:line="360" w:lineRule="auto"/>
        <w:jc w:val="both"/>
        <w:rPr>
          <w:sz w:val="28"/>
          <w:szCs w:val="28"/>
          <w:highlight w:val="green"/>
          <w:lang w:val="ru-RU"/>
        </w:rPr>
      </w:pPr>
      <w:r w:rsidRPr="005B1737">
        <w:rPr>
          <w:sz w:val="28"/>
          <w:szCs w:val="28"/>
          <w:lang w:val="ru-RU"/>
        </w:rPr>
        <w:t xml:space="preserve"> </w:t>
      </w:r>
      <w:r w:rsidRPr="005B1737">
        <w:rPr>
          <w:sz w:val="28"/>
          <w:szCs w:val="28"/>
          <w:highlight w:val="green"/>
          <w:lang w:val="ru-RU"/>
        </w:rPr>
        <w:t xml:space="preserve">ГОСТ </w:t>
      </w:r>
      <w:proofErr w:type="gramStart"/>
      <w:r w:rsidRPr="005B1737">
        <w:rPr>
          <w:sz w:val="28"/>
          <w:szCs w:val="28"/>
          <w:highlight w:val="green"/>
          <w:lang w:val="ru-RU"/>
        </w:rPr>
        <w:t>Р</w:t>
      </w:r>
      <w:proofErr w:type="gramEnd"/>
      <w:r w:rsidRPr="005B1737">
        <w:rPr>
          <w:sz w:val="28"/>
          <w:szCs w:val="28"/>
          <w:highlight w:val="green"/>
          <w:lang w:val="ru-RU"/>
        </w:rPr>
        <w:t xml:space="preserve"> «Нефтяная и газовая промышленность. Установки скважинных электроприводных лопастных насосов. Общие технические требования»</w:t>
      </w:r>
    </w:p>
    <w:p w:rsidR="009D0A6F" w:rsidRPr="005B1737" w:rsidRDefault="009D0A6F" w:rsidP="009D0A6F">
      <w:pPr>
        <w:spacing w:after="240" w:line="360" w:lineRule="auto"/>
        <w:ind w:left="283"/>
        <w:jc w:val="both"/>
        <w:rPr>
          <w:b/>
          <w:sz w:val="28"/>
          <w:szCs w:val="28"/>
          <w:lang w:val="ru-RU"/>
        </w:rPr>
      </w:pPr>
      <w:r w:rsidRPr="005B1737">
        <w:rPr>
          <w:b/>
          <w:sz w:val="28"/>
          <w:szCs w:val="28"/>
          <w:lang w:val="ru-RU"/>
        </w:rPr>
        <w:t xml:space="preserve">Газораспределение и </w:t>
      </w:r>
      <w:proofErr w:type="spellStart"/>
      <w:r w:rsidRPr="005B1737">
        <w:rPr>
          <w:b/>
          <w:sz w:val="28"/>
          <w:szCs w:val="28"/>
          <w:lang w:val="ru-RU"/>
        </w:rPr>
        <w:t>газопотребление</w:t>
      </w:r>
      <w:proofErr w:type="spellEnd"/>
      <w:r w:rsidRPr="005B1737">
        <w:rPr>
          <w:b/>
          <w:sz w:val="28"/>
          <w:szCs w:val="28"/>
          <w:lang w:val="ru-RU"/>
        </w:rPr>
        <w:t>: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54960-2012 «Системы газораспределительные. Пункты газорегуляторные блочные. Пункты редуцирования газа шкафные. Общие технические требования».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54961-2012 «Системы газораспределительные. Сети </w:t>
      </w:r>
      <w:proofErr w:type="spellStart"/>
      <w:r w:rsidRPr="005B1737">
        <w:rPr>
          <w:sz w:val="28"/>
          <w:szCs w:val="28"/>
          <w:lang w:val="ru-RU"/>
        </w:rPr>
        <w:t>газопотребления</w:t>
      </w:r>
      <w:proofErr w:type="spellEnd"/>
      <w:r w:rsidRPr="005B1737">
        <w:rPr>
          <w:sz w:val="28"/>
          <w:szCs w:val="28"/>
          <w:lang w:val="ru-RU"/>
        </w:rPr>
        <w:t>. Общие требования к эксплуатации. Эксплуатационная документация».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54982-2012 «Системы газораспределительные. Объекты сжиженных углеводородных газов. Общие требования к эксплуатации. Эксплуатационная документация».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54983-2012 «Системы газораспределительные. Сети газораспределения природного газа. Общие требования к эксплуатации. Эксплуатационная документация».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55436-2013 «Газораспределение и </w:t>
      </w:r>
      <w:proofErr w:type="spellStart"/>
      <w:r w:rsidRPr="005B1737">
        <w:rPr>
          <w:sz w:val="28"/>
          <w:szCs w:val="28"/>
          <w:lang w:val="ru-RU"/>
        </w:rPr>
        <w:t>газопотребление</w:t>
      </w:r>
      <w:proofErr w:type="spellEnd"/>
      <w:r w:rsidRPr="005B1737">
        <w:rPr>
          <w:sz w:val="28"/>
          <w:szCs w:val="28"/>
          <w:lang w:val="ru-RU"/>
        </w:rPr>
        <w:t xml:space="preserve">. Покрытия из </w:t>
      </w:r>
      <w:proofErr w:type="spellStart"/>
      <w:r w:rsidRPr="005B1737">
        <w:rPr>
          <w:sz w:val="28"/>
          <w:szCs w:val="28"/>
          <w:lang w:val="ru-RU"/>
        </w:rPr>
        <w:t>экструдированного</w:t>
      </w:r>
      <w:proofErr w:type="spellEnd"/>
      <w:r w:rsidRPr="005B1737">
        <w:rPr>
          <w:sz w:val="28"/>
          <w:szCs w:val="28"/>
          <w:lang w:val="ru-RU"/>
        </w:rPr>
        <w:t xml:space="preserve"> полиэтилена для стальных труб. Общие технические требования». 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55471-2013 «Системы газораспределительные. Система управления сетями газораспределения». 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55472-2013 «Системы газораспределительные. Требования к сетям газораспределения. Часть 0. Общие положения». 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55473-2013 «Системы газораспределительные. Требования к сетям газораспределения. Часть 1. Полиэтиленовые газопроводы». 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55474-2013 «Системы газораспределительные. Требования к сетям газораспределения. Часть 2. Стальные газопроводы». 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="007770CA" w:rsidRPr="005B1737">
        <w:rPr>
          <w:sz w:val="28"/>
          <w:szCs w:val="28"/>
          <w:lang w:val="ru-RU"/>
        </w:rPr>
        <w:t xml:space="preserve"> 56019-2014 </w:t>
      </w:r>
      <w:r w:rsidRPr="005B1737">
        <w:rPr>
          <w:sz w:val="28"/>
          <w:szCs w:val="28"/>
          <w:lang w:val="ru-RU"/>
        </w:rPr>
        <w:t>«Системы газораспределительные. Пункты редуцирования газа. Функциональные требования».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="004B61D1" w:rsidRPr="005B1737">
        <w:rPr>
          <w:sz w:val="28"/>
          <w:szCs w:val="28"/>
          <w:lang w:val="ru-RU"/>
        </w:rPr>
        <w:t xml:space="preserve"> 56290-2014</w:t>
      </w:r>
      <w:r w:rsidRPr="005B1737">
        <w:rPr>
          <w:sz w:val="28"/>
          <w:szCs w:val="28"/>
          <w:lang w:val="ru-RU"/>
        </w:rPr>
        <w:t xml:space="preserve"> «Системы газораспределительные. Требования к сетям газораспределения. Часть 3. Реконструкция».</w:t>
      </w:r>
    </w:p>
    <w:p w:rsidR="00B037F5" w:rsidRPr="00784CA0" w:rsidRDefault="00157612" w:rsidP="00157612">
      <w:pPr>
        <w:numPr>
          <w:ilvl w:val="0"/>
          <w:numId w:val="1"/>
        </w:numPr>
        <w:spacing w:after="240" w:line="360" w:lineRule="auto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 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56522-2015 </w:t>
      </w:r>
      <w:r w:rsidR="00B037F5" w:rsidRPr="005B1737">
        <w:rPr>
          <w:sz w:val="28"/>
          <w:szCs w:val="28"/>
          <w:lang w:val="ru-RU"/>
        </w:rPr>
        <w:t xml:space="preserve">«Системы газораспределительные. </w:t>
      </w:r>
      <w:r w:rsidR="00B037F5" w:rsidRPr="005B1737">
        <w:rPr>
          <w:bCs/>
          <w:sz w:val="28"/>
          <w:szCs w:val="28"/>
          <w:lang w:val="ru-RU"/>
        </w:rPr>
        <w:t>Восстановление эксплуатационной документации на действующие сети газораспределения».</w:t>
      </w:r>
    </w:p>
    <w:p w:rsidR="00784CA0" w:rsidRPr="00AF4BB0" w:rsidRDefault="00784CA0" w:rsidP="00784CA0">
      <w:pPr>
        <w:numPr>
          <w:ilvl w:val="0"/>
          <w:numId w:val="1"/>
        </w:numPr>
        <w:spacing w:after="240" w:line="360" w:lineRule="auto"/>
        <w:jc w:val="both"/>
        <w:rPr>
          <w:sz w:val="28"/>
          <w:szCs w:val="28"/>
          <w:highlight w:val="green"/>
          <w:lang w:val="ru-RU"/>
        </w:rPr>
      </w:pPr>
      <w:r w:rsidRPr="00AF4BB0">
        <w:rPr>
          <w:sz w:val="28"/>
          <w:szCs w:val="28"/>
          <w:highlight w:val="green"/>
          <w:lang w:val="ru-RU"/>
        </w:rPr>
        <w:t xml:space="preserve">ГОСТ </w:t>
      </w:r>
      <w:proofErr w:type="gramStart"/>
      <w:r w:rsidRPr="00AF4BB0">
        <w:rPr>
          <w:sz w:val="28"/>
          <w:szCs w:val="28"/>
          <w:highlight w:val="green"/>
          <w:lang w:val="ru-RU"/>
        </w:rPr>
        <w:t>Р</w:t>
      </w:r>
      <w:proofErr w:type="gramEnd"/>
      <w:r w:rsidRPr="00AF4BB0">
        <w:rPr>
          <w:sz w:val="28"/>
          <w:szCs w:val="28"/>
          <w:highlight w:val="green"/>
          <w:lang w:val="ru-RU"/>
        </w:rPr>
        <w:t xml:space="preserve"> </w:t>
      </w:r>
      <w:r w:rsidR="001838EE" w:rsidRPr="00AF4BB0">
        <w:rPr>
          <w:sz w:val="28"/>
          <w:szCs w:val="28"/>
          <w:highlight w:val="green"/>
          <w:lang w:val="ru-RU"/>
        </w:rPr>
        <w:t xml:space="preserve">56880-2016 </w:t>
      </w:r>
      <w:r w:rsidRPr="00AF4BB0">
        <w:rPr>
          <w:sz w:val="28"/>
          <w:szCs w:val="28"/>
          <w:highlight w:val="green"/>
          <w:lang w:val="ru-RU"/>
        </w:rPr>
        <w:t>«Системы газораспределительные. Сети газораспределения. Порядок организации и проведения работ в охранных зонах сети газораспределения. Формы документов»</w:t>
      </w:r>
      <w:r w:rsidR="00AF4BB0" w:rsidRPr="00AF4BB0">
        <w:rPr>
          <w:sz w:val="28"/>
          <w:szCs w:val="28"/>
          <w:highlight w:val="green"/>
          <w:lang w:val="ru-RU"/>
        </w:rPr>
        <w:t>.</w:t>
      </w:r>
    </w:p>
    <w:p w:rsidR="00AF4BB0" w:rsidRPr="00AF4BB0" w:rsidRDefault="00AF4BB0" w:rsidP="00784CA0">
      <w:pPr>
        <w:numPr>
          <w:ilvl w:val="0"/>
          <w:numId w:val="1"/>
        </w:numPr>
        <w:spacing w:after="240" w:line="360" w:lineRule="auto"/>
        <w:jc w:val="both"/>
        <w:rPr>
          <w:sz w:val="28"/>
          <w:szCs w:val="28"/>
          <w:highlight w:val="green"/>
          <w:lang w:val="ru-RU"/>
        </w:rPr>
      </w:pPr>
      <w:r w:rsidRPr="00AF4BB0">
        <w:rPr>
          <w:sz w:val="28"/>
          <w:szCs w:val="28"/>
          <w:highlight w:val="green"/>
          <w:lang w:val="ru-RU"/>
        </w:rPr>
        <w:t xml:space="preserve">ГОСТ </w:t>
      </w:r>
      <w:proofErr w:type="gramStart"/>
      <w:r w:rsidRPr="00AF4BB0">
        <w:rPr>
          <w:sz w:val="28"/>
          <w:szCs w:val="28"/>
          <w:highlight w:val="green"/>
          <w:lang w:val="ru-RU"/>
        </w:rPr>
        <w:t>Р</w:t>
      </w:r>
      <w:proofErr w:type="gramEnd"/>
      <w:r w:rsidRPr="00AF4BB0">
        <w:rPr>
          <w:sz w:val="28"/>
          <w:szCs w:val="28"/>
          <w:highlight w:val="green"/>
          <w:lang w:val="ru-RU"/>
        </w:rPr>
        <w:t xml:space="preserve"> «Системы газораспределительные. Сети газораспределения. Определение </w:t>
      </w:r>
      <w:proofErr w:type="gramStart"/>
      <w:r w:rsidRPr="00AF4BB0">
        <w:rPr>
          <w:sz w:val="28"/>
          <w:szCs w:val="28"/>
          <w:highlight w:val="green"/>
          <w:lang w:val="ru-RU"/>
        </w:rPr>
        <w:t>продолжительности эксплуатации пунктов редуцирования газа</w:t>
      </w:r>
      <w:proofErr w:type="gramEnd"/>
      <w:r w:rsidRPr="00AF4BB0">
        <w:rPr>
          <w:sz w:val="28"/>
          <w:szCs w:val="28"/>
          <w:highlight w:val="green"/>
          <w:lang w:val="ru-RU"/>
        </w:rPr>
        <w:t xml:space="preserve"> при проектировании».</w:t>
      </w:r>
    </w:p>
    <w:p w:rsidR="009D0A6F" w:rsidRPr="005B1737" w:rsidRDefault="009D0A6F" w:rsidP="009D0A6F">
      <w:pPr>
        <w:spacing w:after="240" w:line="360" w:lineRule="auto"/>
        <w:ind w:left="170"/>
        <w:jc w:val="both"/>
        <w:rPr>
          <w:b/>
          <w:sz w:val="28"/>
          <w:szCs w:val="28"/>
          <w:lang w:val="ru-RU"/>
        </w:rPr>
      </w:pPr>
      <w:r w:rsidRPr="005B1737">
        <w:rPr>
          <w:b/>
          <w:sz w:val="28"/>
          <w:szCs w:val="28"/>
          <w:lang w:val="ru-RU"/>
        </w:rPr>
        <w:t>ОКС 75.180.01 Оборудование для разведки и добычи, включая сооружения континентального шельфа: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54382-2011 «Нефтяная и газовая промышленность. Подводные трубопроводные системы. Общие технические требования».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54483-2011 (ИСО 19900:2002) «Нефтяная и газовая промышленность. Платформы морские для </w:t>
      </w:r>
      <w:proofErr w:type="spellStart"/>
      <w:r w:rsidRPr="005B1737">
        <w:rPr>
          <w:sz w:val="28"/>
          <w:szCs w:val="28"/>
          <w:lang w:val="ru-RU"/>
        </w:rPr>
        <w:t>нефтегазодобычи</w:t>
      </w:r>
      <w:proofErr w:type="spellEnd"/>
      <w:r w:rsidRPr="005B1737">
        <w:rPr>
          <w:sz w:val="28"/>
          <w:szCs w:val="28"/>
          <w:lang w:val="ru-RU"/>
        </w:rPr>
        <w:t>. Общие требования».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«Нефтяная и газовая промышленность. Сооружения арктического шельфа» (на утверждении в </w:t>
      </w:r>
      <w:proofErr w:type="spellStart"/>
      <w:r w:rsidRPr="005B1737">
        <w:rPr>
          <w:sz w:val="28"/>
          <w:szCs w:val="28"/>
          <w:lang w:val="ru-RU"/>
        </w:rPr>
        <w:t>Росстандарте</w:t>
      </w:r>
      <w:proofErr w:type="spellEnd"/>
      <w:r w:rsidRPr="005B1737">
        <w:rPr>
          <w:sz w:val="28"/>
          <w:szCs w:val="28"/>
          <w:lang w:val="ru-RU"/>
        </w:rPr>
        <w:t>).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</w:t>
      </w:r>
      <w:r w:rsidR="00DF3EB3">
        <w:rPr>
          <w:sz w:val="28"/>
          <w:szCs w:val="28"/>
          <w:lang w:val="ru-RU"/>
        </w:rPr>
        <w:t xml:space="preserve">(ИСО 15544) </w:t>
      </w:r>
      <w:r w:rsidRPr="005B1737">
        <w:rPr>
          <w:sz w:val="28"/>
          <w:szCs w:val="28"/>
          <w:lang w:val="ru-RU"/>
        </w:rPr>
        <w:t xml:space="preserve">«Нефтяная и газовая промышленность. Морские добычные установки. Реагирование на аварийные ситуации. </w:t>
      </w:r>
      <w:proofErr w:type="spellStart"/>
      <w:r w:rsidRPr="005B1737">
        <w:rPr>
          <w:sz w:val="28"/>
          <w:szCs w:val="28"/>
        </w:rPr>
        <w:t>Основные</w:t>
      </w:r>
      <w:proofErr w:type="spellEnd"/>
      <w:r w:rsidRPr="005B1737">
        <w:rPr>
          <w:sz w:val="28"/>
          <w:szCs w:val="28"/>
        </w:rPr>
        <w:t xml:space="preserve"> </w:t>
      </w:r>
      <w:proofErr w:type="spellStart"/>
      <w:r w:rsidRPr="005B1737">
        <w:rPr>
          <w:sz w:val="28"/>
          <w:szCs w:val="28"/>
        </w:rPr>
        <w:t>требования</w:t>
      </w:r>
      <w:proofErr w:type="spellEnd"/>
      <w:r w:rsidRPr="005B1737">
        <w:rPr>
          <w:sz w:val="28"/>
          <w:szCs w:val="28"/>
          <w:lang w:val="ru-RU"/>
        </w:rPr>
        <w:t xml:space="preserve">» (на утверждении в </w:t>
      </w:r>
      <w:proofErr w:type="spellStart"/>
      <w:r w:rsidRPr="005B1737">
        <w:rPr>
          <w:sz w:val="28"/>
          <w:szCs w:val="28"/>
          <w:lang w:val="ru-RU"/>
        </w:rPr>
        <w:t>Росстандарте</w:t>
      </w:r>
      <w:proofErr w:type="spellEnd"/>
      <w:r w:rsidRPr="005B1737">
        <w:rPr>
          <w:sz w:val="28"/>
          <w:szCs w:val="28"/>
          <w:lang w:val="ru-RU"/>
        </w:rPr>
        <w:t>).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ИСО 17776-2012 «Нефтяная и газовая промышленность. Морские добычные установки. Способы и методы идентификации опасностей и оценки риска. Основные положения».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</w:t>
      </w:r>
      <w:r w:rsidR="006E73A2" w:rsidRPr="005B1737">
        <w:rPr>
          <w:sz w:val="28"/>
          <w:szCs w:val="28"/>
          <w:lang w:val="ru-RU"/>
        </w:rPr>
        <w:t xml:space="preserve">56000-2014 </w:t>
      </w:r>
      <w:r w:rsidRPr="005B1737">
        <w:rPr>
          <w:sz w:val="28"/>
          <w:szCs w:val="28"/>
          <w:lang w:val="ru-RU"/>
        </w:rPr>
        <w:t>«Нефтяная и газовая промышленность. Морские добычные установки. Выполнение работ в арктических условиях. Основные требования».</w:t>
      </w:r>
    </w:p>
    <w:p w:rsidR="009D0A6F" w:rsidRPr="00DE5B4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«Нефтяная и газовая промышленность. Морские добычные установки. Система обеспечения безопасности технологического процесса. </w:t>
      </w:r>
      <w:r w:rsidRPr="00DE5B4F">
        <w:rPr>
          <w:sz w:val="28"/>
          <w:szCs w:val="28"/>
          <w:lang w:val="ru-RU"/>
        </w:rPr>
        <w:t xml:space="preserve">Основные требования» (на утверждении в </w:t>
      </w:r>
      <w:proofErr w:type="spellStart"/>
      <w:r w:rsidRPr="00DE5B4F">
        <w:rPr>
          <w:sz w:val="28"/>
          <w:szCs w:val="28"/>
          <w:lang w:val="ru-RU"/>
        </w:rPr>
        <w:t>Росстандарте</w:t>
      </w:r>
      <w:proofErr w:type="spellEnd"/>
      <w:r w:rsidRPr="00DE5B4F">
        <w:rPr>
          <w:sz w:val="28"/>
          <w:szCs w:val="28"/>
          <w:lang w:val="ru-RU"/>
        </w:rPr>
        <w:t>).</w:t>
      </w:r>
      <w:r w:rsidR="00DF3EB3" w:rsidRPr="00DE5B4F">
        <w:rPr>
          <w:sz w:val="28"/>
          <w:szCs w:val="28"/>
          <w:lang w:val="ru-RU"/>
        </w:rPr>
        <w:t xml:space="preserve"> ИСО 10418</w:t>
      </w:r>
    </w:p>
    <w:p w:rsidR="009D0A6F" w:rsidRPr="00DE5B4F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DE5B4F">
        <w:rPr>
          <w:sz w:val="28"/>
          <w:szCs w:val="28"/>
          <w:lang w:val="ru-RU"/>
        </w:rPr>
        <w:t xml:space="preserve">ГОСТ </w:t>
      </w:r>
      <w:proofErr w:type="gramStart"/>
      <w:r w:rsidRPr="00DE5B4F">
        <w:rPr>
          <w:sz w:val="28"/>
          <w:szCs w:val="28"/>
          <w:lang w:val="ru-RU"/>
        </w:rPr>
        <w:t>Р</w:t>
      </w:r>
      <w:proofErr w:type="gramEnd"/>
      <w:r w:rsidRPr="00DE5B4F">
        <w:rPr>
          <w:sz w:val="28"/>
          <w:szCs w:val="28"/>
          <w:lang w:val="ru-RU"/>
        </w:rPr>
        <w:t xml:space="preserve"> ИСО 13628-3-2013 «Нефтяная и газовая промышленность. Проектирование и эксплуатация систем подводной добычи. Часть 3: Системы проходных выкидных трубопроводов».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ИСО 13628-2-2013 «Нефтяная и газовая промышленность. Проектирование и эксплуатация подводных эксплуатационных систем. Часть 2: Гибкие системы трубопроводов для подводного и морского применения».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«Нефтяная и газовая промышленность. Морские добычные установки. Контроль и ограничение последствий взрывов и пожаров» (на утверждении в </w:t>
      </w:r>
      <w:proofErr w:type="spellStart"/>
      <w:r w:rsidRPr="005B1737">
        <w:rPr>
          <w:sz w:val="28"/>
          <w:szCs w:val="28"/>
          <w:lang w:val="ru-RU"/>
        </w:rPr>
        <w:t>Росстандарте</w:t>
      </w:r>
      <w:proofErr w:type="spellEnd"/>
      <w:r w:rsidRPr="005B1737">
        <w:rPr>
          <w:sz w:val="28"/>
          <w:szCs w:val="28"/>
          <w:lang w:val="ru-RU"/>
        </w:rPr>
        <w:t>).</w:t>
      </w:r>
      <w:r w:rsidR="00AE4581">
        <w:rPr>
          <w:sz w:val="28"/>
          <w:szCs w:val="28"/>
          <w:lang w:val="ru-RU"/>
        </w:rPr>
        <w:t xml:space="preserve"> ИСО 13702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«Нефтяная и газовая промышленность. Проектирование и монтаж трубопроводных систем на морских добывающих платформах» (на утверждении в </w:t>
      </w:r>
      <w:proofErr w:type="spellStart"/>
      <w:r w:rsidRPr="005B1737">
        <w:rPr>
          <w:sz w:val="28"/>
          <w:szCs w:val="28"/>
          <w:lang w:val="ru-RU"/>
        </w:rPr>
        <w:t>Росстандарте</w:t>
      </w:r>
      <w:proofErr w:type="spellEnd"/>
      <w:r w:rsidRPr="005B1737">
        <w:rPr>
          <w:sz w:val="28"/>
          <w:szCs w:val="28"/>
          <w:lang w:val="ru-RU"/>
        </w:rPr>
        <w:t>).</w:t>
      </w:r>
      <w:r w:rsidR="003D32B7" w:rsidRPr="003D32B7">
        <w:rPr>
          <w:b/>
          <w:bCs/>
          <w:color w:val="000000"/>
          <w:sz w:val="32"/>
          <w:szCs w:val="32"/>
          <w:lang w:val="ru-RU"/>
        </w:rPr>
        <w:t xml:space="preserve"> </w:t>
      </w:r>
      <w:r w:rsidR="003D32B7" w:rsidRPr="00353826">
        <w:rPr>
          <w:b/>
          <w:bCs/>
          <w:color w:val="000000"/>
          <w:sz w:val="32"/>
          <w:szCs w:val="32"/>
        </w:rPr>
        <w:t>ИСО</w:t>
      </w:r>
      <w:r w:rsidR="003D32B7">
        <w:rPr>
          <w:b/>
          <w:bCs/>
          <w:color w:val="000000"/>
          <w:sz w:val="32"/>
          <w:szCs w:val="32"/>
        </w:rPr>
        <w:t xml:space="preserve"> 1</w:t>
      </w:r>
      <w:r w:rsidR="003D32B7" w:rsidRPr="00B91845">
        <w:rPr>
          <w:b/>
          <w:bCs/>
          <w:color w:val="000000"/>
          <w:sz w:val="32"/>
          <w:szCs w:val="32"/>
        </w:rPr>
        <w:t>3</w:t>
      </w:r>
      <w:r w:rsidR="003D32B7">
        <w:rPr>
          <w:b/>
          <w:bCs/>
          <w:color w:val="000000"/>
          <w:sz w:val="32"/>
          <w:szCs w:val="32"/>
        </w:rPr>
        <w:t>7</w:t>
      </w:r>
      <w:r w:rsidR="003D32B7" w:rsidRPr="00B91845">
        <w:rPr>
          <w:b/>
          <w:bCs/>
          <w:color w:val="000000"/>
          <w:sz w:val="32"/>
          <w:szCs w:val="32"/>
        </w:rPr>
        <w:t>03</w:t>
      </w:r>
    </w:p>
    <w:p w:rsidR="009D0A6F" w:rsidRPr="005B1737" w:rsidRDefault="009D0A6F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</w:t>
      </w:r>
      <w:r w:rsidR="006E73A2" w:rsidRPr="005B1737">
        <w:rPr>
          <w:sz w:val="28"/>
          <w:szCs w:val="28"/>
          <w:lang w:val="ru-RU"/>
        </w:rPr>
        <w:t xml:space="preserve">55998-2014 </w:t>
      </w:r>
      <w:r w:rsidRPr="005B1737">
        <w:rPr>
          <w:sz w:val="28"/>
          <w:szCs w:val="28"/>
          <w:lang w:val="ru-RU"/>
        </w:rPr>
        <w:t xml:space="preserve">«Нефтяная и газовая промышленность. Морские добычные установки. Эвакуационные пути и временные убежища. </w:t>
      </w:r>
      <w:proofErr w:type="spellStart"/>
      <w:r w:rsidRPr="005B1737">
        <w:rPr>
          <w:sz w:val="28"/>
          <w:szCs w:val="28"/>
        </w:rPr>
        <w:t>Основные</w:t>
      </w:r>
      <w:proofErr w:type="spellEnd"/>
      <w:r w:rsidRPr="005B1737">
        <w:rPr>
          <w:sz w:val="28"/>
          <w:szCs w:val="28"/>
        </w:rPr>
        <w:t xml:space="preserve"> </w:t>
      </w:r>
      <w:proofErr w:type="spellStart"/>
      <w:r w:rsidRPr="005B1737">
        <w:rPr>
          <w:sz w:val="28"/>
          <w:szCs w:val="28"/>
        </w:rPr>
        <w:t>требования</w:t>
      </w:r>
      <w:proofErr w:type="spellEnd"/>
      <w:r w:rsidRPr="005B1737">
        <w:rPr>
          <w:sz w:val="28"/>
          <w:szCs w:val="28"/>
          <w:lang w:val="ru-RU"/>
        </w:rPr>
        <w:t>».</w:t>
      </w:r>
    </w:p>
    <w:p w:rsidR="00417B15" w:rsidRPr="005B1737" w:rsidRDefault="00417B15" w:rsidP="009D0A6F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ИСО 13628-1 «Нефтяная и газовая промышленность. Проектирование и эксплуатация систем подводной добычи. </w:t>
      </w:r>
      <w:proofErr w:type="spellStart"/>
      <w:r w:rsidRPr="005B1737">
        <w:rPr>
          <w:sz w:val="28"/>
          <w:szCs w:val="28"/>
        </w:rPr>
        <w:t>Часть</w:t>
      </w:r>
      <w:proofErr w:type="spellEnd"/>
      <w:r w:rsidRPr="005B1737">
        <w:rPr>
          <w:sz w:val="28"/>
          <w:szCs w:val="28"/>
        </w:rPr>
        <w:t xml:space="preserve"> 1. </w:t>
      </w:r>
      <w:proofErr w:type="spellStart"/>
      <w:r w:rsidRPr="005B1737">
        <w:rPr>
          <w:sz w:val="28"/>
          <w:szCs w:val="28"/>
        </w:rPr>
        <w:t>Общие</w:t>
      </w:r>
      <w:proofErr w:type="spellEnd"/>
      <w:r w:rsidRPr="005B1737">
        <w:rPr>
          <w:sz w:val="28"/>
          <w:szCs w:val="28"/>
        </w:rPr>
        <w:t xml:space="preserve"> </w:t>
      </w:r>
      <w:proofErr w:type="spellStart"/>
      <w:r w:rsidRPr="005B1737">
        <w:rPr>
          <w:sz w:val="28"/>
          <w:szCs w:val="28"/>
        </w:rPr>
        <w:t>требования</w:t>
      </w:r>
      <w:proofErr w:type="spellEnd"/>
      <w:r w:rsidRPr="005B1737">
        <w:rPr>
          <w:sz w:val="28"/>
          <w:szCs w:val="28"/>
        </w:rPr>
        <w:t xml:space="preserve"> и </w:t>
      </w:r>
      <w:proofErr w:type="spellStart"/>
      <w:r w:rsidRPr="005B1737">
        <w:rPr>
          <w:sz w:val="28"/>
          <w:szCs w:val="28"/>
        </w:rPr>
        <w:t>рекомендации</w:t>
      </w:r>
      <w:proofErr w:type="spellEnd"/>
      <w:r w:rsidRPr="005B1737">
        <w:rPr>
          <w:sz w:val="28"/>
          <w:szCs w:val="28"/>
        </w:rPr>
        <w:t>»</w:t>
      </w:r>
      <w:r w:rsidRPr="005B1737">
        <w:rPr>
          <w:sz w:val="28"/>
          <w:szCs w:val="28"/>
          <w:lang w:val="ru-RU"/>
        </w:rPr>
        <w:t xml:space="preserve"> (на утверждении в </w:t>
      </w:r>
      <w:proofErr w:type="spellStart"/>
      <w:r w:rsidRPr="005B1737">
        <w:rPr>
          <w:sz w:val="28"/>
          <w:szCs w:val="28"/>
          <w:lang w:val="ru-RU"/>
        </w:rPr>
        <w:t>Росстандарте</w:t>
      </w:r>
      <w:proofErr w:type="spellEnd"/>
      <w:r w:rsidRPr="005B1737">
        <w:rPr>
          <w:sz w:val="28"/>
          <w:szCs w:val="28"/>
          <w:lang w:val="ru-RU"/>
        </w:rPr>
        <w:t>).</w:t>
      </w:r>
    </w:p>
    <w:p w:rsidR="00681400" w:rsidRPr="005B1737" w:rsidRDefault="00681400" w:rsidP="00681400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</w:t>
      </w:r>
      <w:r w:rsidR="00E47290" w:rsidRPr="005B1737">
        <w:rPr>
          <w:sz w:val="28"/>
          <w:szCs w:val="28"/>
          <w:lang w:val="ru-RU"/>
        </w:rPr>
        <w:t xml:space="preserve">56352-2015 </w:t>
      </w:r>
      <w:r w:rsidRPr="005B1737">
        <w:rPr>
          <w:sz w:val="28"/>
          <w:szCs w:val="28"/>
          <w:lang w:val="ru-RU"/>
        </w:rPr>
        <w:t>«Нефтяная и газовая промышленность. Производство, хранение и перекачка сжиженного природного газа. Общие требования безопасности».</w:t>
      </w:r>
    </w:p>
    <w:p w:rsidR="007041EB" w:rsidRPr="002C7AFF" w:rsidRDefault="009170F2" w:rsidP="007041EB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«</w:t>
      </w:r>
      <w:r w:rsidRPr="005B1737">
        <w:rPr>
          <w:bCs/>
          <w:sz w:val="28"/>
          <w:szCs w:val="28"/>
          <w:lang w:val="ru-RU"/>
        </w:rPr>
        <w:t xml:space="preserve">Нефтяная и газовая промышленность. Проектирование и эксплуатация морских терминалов сжиженного природного газа. Общие </w:t>
      </w:r>
      <w:r w:rsidRPr="002C7AFF">
        <w:rPr>
          <w:bCs/>
          <w:sz w:val="28"/>
          <w:szCs w:val="28"/>
          <w:lang w:val="ru-RU"/>
        </w:rPr>
        <w:t>требования»</w:t>
      </w:r>
      <w:r w:rsidR="007041EB" w:rsidRPr="002C7AFF">
        <w:rPr>
          <w:bCs/>
          <w:sz w:val="28"/>
          <w:szCs w:val="28"/>
          <w:lang w:val="ru-RU"/>
        </w:rPr>
        <w:t xml:space="preserve"> </w:t>
      </w:r>
      <w:r w:rsidR="007041EB" w:rsidRPr="002C7AFF">
        <w:rPr>
          <w:sz w:val="28"/>
          <w:szCs w:val="28"/>
          <w:lang w:val="ru-RU"/>
        </w:rPr>
        <w:t xml:space="preserve">(на утверждении в </w:t>
      </w:r>
      <w:proofErr w:type="spellStart"/>
      <w:r w:rsidR="007041EB" w:rsidRPr="002C7AFF">
        <w:rPr>
          <w:sz w:val="28"/>
          <w:szCs w:val="28"/>
          <w:lang w:val="ru-RU"/>
        </w:rPr>
        <w:t>Росстандарте</w:t>
      </w:r>
      <w:proofErr w:type="spellEnd"/>
      <w:r w:rsidR="007041EB" w:rsidRPr="002C7AFF">
        <w:rPr>
          <w:sz w:val="28"/>
          <w:szCs w:val="28"/>
          <w:lang w:val="ru-RU"/>
        </w:rPr>
        <w:t>).</w:t>
      </w:r>
    </w:p>
    <w:p w:rsidR="00013AE4" w:rsidRPr="002C7AFF" w:rsidRDefault="00013AE4" w:rsidP="00013AE4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2C7AFF">
        <w:rPr>
          <w:sz w:val="28"/>
          <w:szCs w:val="28"/>
          <w:lang w:val="ru-RU"/>
        </w:rPr>
        <w:t xml:space="preserve">ГОСТ </w:t>
      </w:r>
      <w:proofErr w:type="gramStart"/>
      <w:r w:rsidRPr="002C7AFF">
        <w:rPr>
          <w:sz w:val="28"/>
          <w:szCs w:val="28"/>
          <w:lang w:val="ru-RU"/>
        </w:rPr>
        <w:t>Р</w:t>
      </w:r>
      <w:proofErr w:type="gramEnd"/>
      <w:r w:rsidRPr="002C7AFF">
        <w:rPr>
          <w:sz w:val="28"/>
          <w:szCs w:val="28"/>
          <w:lang w:val="ru-RU"/>
        </w:rPr>
        <w:t xml:space="preserve"> «Нефтяная и газовая промышленность. Морские промысловые объекты и трубопроводы. Общие требования к защите от коррозии» (на утверждении в </w:t>
      </w:r>
      <w:proofErr w:type="spellStart"/>
      <w:r w:rsidRPr="002C7AFF">
        <w:rPr>
          <w:sz w:val="28"/>
          <w:szCs w:val="28"/>
          <w:lang w:val="ru-RU"/>
        </w:rPr>
        <w:t>Росстандарте</w:t>
      </w:r>
      <w:proofErr w:type="spellEnd"/>
      <w:r w:rsidRPr="002C7AFF">
        <w:rPr>
          <w:sz w:val="28"/>
          <w:szCs w:val="28"/>
          <w:lang w:val="ru-RU"/>
        </w:rPr>
        <w:t>).</w:t>
      </w:r>
    </w:p>
    <w:p w:rsidR="00CA6673" w:rsidRPr="00DB42CC" w:rsidRDefault="00CA6673" w:rsidP="00013AE4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highlight w:val="green"/>
          <w:lang w:val="ru-RU"/>
        </w:rPr>
      </w:pPr>
      <w:r w:rsidRPr="00DB42CC">
        <w:rPr>
          <w:sz w:val="28"/>
          <w:szCs w:val="28"/>
          <w:highlight w:val="green"/>
          <w:lang w:val="ru-RU"/>
        </w:rPr>
        <w:t xml:space="preserve">ГОСТ </w:t>
      </w:r>
      <w:proofErr w:type="gramStart"/>
      <w:r w:rsidRPr="00DB42CC">
        <w:rPr>
          <w:sz w:val="28"/>
          <w:szCs w:val="28"/>
          <w:highlight w:val="green"/>
          <w:lang w:val="ru-RU"/>
        </w:rPr>
        <w:t>Р</w:t>
      </w:r>
      <w:proofErr w:type="gramEnd"/>
      <w:r w:rsidRPr="00DB42CC">
        <w:rPr>
          <w:sz w:val="28"/>
          <w:szCs w:val="28"/>
          <w:highlight w:val="green"/>
          <w:lang w:val="ru-RU"/>
        </w:rPr>
        <w:t xml:space="preserve"> «Нефтяная и газовая промышленность. Сооружения и оборудование для сжиженного природного газа. Порядок взаимодействия судно-берег и портовые операции» (на основе </w:t>
      </w:r>
      <w:r w:rsidRPr="00DB42CC">
        <w:rPr>
          <w:sz w:val="28"/>
          <w:szCs w:val="28"/>
          <w:highlight w:val="green"/>
        </w:rPr>
        <w:t>ISO</w:t>
      </w:r>
      <w:r w:rsidRPr="00DB42CC">
        <w:rPr>
          <w:sz w:val="28"/>
          <w:szCs w:val="28"/>
          <w:highlight w:val="green"/>
          <w:lang w:val="ru-RU"/>
        </w:rPr>
        <w:t xml:space="preserve"> 28460:2010, </w:t>
      </w:r>
      <w:r w:rsidRPr="00DB42CC">
        <w:rPr>
          <w:sz w:val="28"/>
          <w:szCs w:val="28"/>
          <w:highlight w:val="green"/>
        </w:rPr>
        <w:t>IDT</w:t>
      </w:r>
      <w:r w:rsidRPr="00DB42CC">
        <w:rPr>
          <w:sz w:val="28"/>
          <w:szCs w:val="28"/>
          <w:highlight w:val="green"/>
          <w:lang w:val="ru-RU"/>
        </w:rPr>
        <w:t>).</w:t>
      </w:r>
    </w:p>
    <w:p w:rsidR="001A092A" w:rsidRPr="005B1737" w:rsidRDefault="001A092A" w:rsidP="001A092A">
      <w:pPr>
        <w:spacing w:after="240" w:line="360" w:lineRule="auto"/>
        <w:jc w:val="both"/>
        <w:rPr>
          <w:b/>
          <w:sz w:val="28"/>
          <w:szCs w:val="28"/>
          <w:lang w:val="ru-RU"/>
        </w:rPr>
      </w:pPr>
      <w:r w:rsidRPr="005B1737">
        <w:rPr>
          <w:b/>
          <w:sz w:val="28"/>
          <w:szCs w:val="28"/>
          <w:lang w:val="ru-RU"/>
        </w:rPr>
        <w:t>ОКС Арктические операции:</w:t>
      </w:r>
    </w:p>
    <w:p w:rsidR="006F656D" w:rsidRPr="002C7AFF" w:rsidRDefault="001A092A" w:rsidP="00275586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2C7AFF">
        <w:rPr>
          <w:sz w:val="28"/>
          <w:szCs w:val="28"/>
          <w:lang w:val="ru-RU"/>
        </w:rPr>
        <w:t xml:space="preserve">ГОСТ </w:t>
      </w:r>
      <w:proofErr w:type="gramStart"/>
      <w:r w:rsidRPr="002C7AFF">
        <w:rPr>
          <w:sz w:val="28"/>
          <w:szCs w:val="28"/>
          <w:lang w:val="ru-RU"/>
        </w:rPr>
        <w:t>Р</w:t>
      </w:r>
      <w:proofErr w:type="gramEnd"/>
      <w:r w:rsidRPr="002C7AFF">
        <w:rPr>
          <w:sz w:val="28"/>
          <w:szCs w:val="28"/>
          <w:lang w:val="ru-RU"/>
        </w:rPr>
        <w:t xml:space="preserve"> «Нефтяная и газовая промышленность. Арктические операции.</w:t>
      </w:r>
      <w:r w:rsidR="00275586" w:rsidRPr="002C7AFF">
        <w:rPr>
          <w:sz w:val="28"/>
          <w:szCs w:val="28"/>
          <w:lang w:val="ru-RU"/>
        </w:rPr>
        <w:t xml:space="preserve"> </w:t>
      </w:r>
      <w:r w:rsidRPr="002C7AFF">
        <w:rPr>
          <w:sz w:val="28"/>
          <w:szCs w:val="28"/>
          <w:lang w:val="ru-RU"/>
        </w:rPr>
        <w:t>Управление ледовой обстановкой. Сбор</w:t>
      </w:r>
      <w:r w:rsidR="006F656D" w:rsidRPr="002C7AFF">
        <w:rPr>
          <w:sz w:val="28"/>
          <w:szCs w:val="28"/>
          <w:lang w:val="ru-RU"/>
        </w:rPr>
        <w:t xml:space="preserve"> гидрометеорологических данных» (на утверждении в </w:t>
      </w:r>
      <w:proofErr w:type="spellStart"/>
      <w:r w:rsidR="006F656D" w:rsidRPr="002C7AFF">
        <w:rPr>
          <w:sz w:val="28"/>
          <w:szCs w:val="28"/>
          <w:lang w:val="ru-RU"/>
        </w:rPr>
        <w:t>Росстандарте</w:t>
      </w:r>
      <w:proofErr w:type="spellEnd"/>
      <w:r w:rsidR="006F656D" w:rsidRPr="002C7AFF">
        <w:rPr>
          <w:sz w:val="28"/>
          <w:szCs w:val="28"/>
          <w:lang w:val="ru-RU"/>
        </w:rPr>
        <w:t>).</w:t>
      </w:r>
    </w:p>
    <w:p w:rsidR="006F656D" w:rsidRPr="00E41E19" w:rsidRDefault="006F656D" w:rsidP="006F656D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color w:val="000000" w:themeColor="text1"/>
          <w:sz w:val="28"/>
          <w:szCs w:val="28"/>
          <w:lang w:val="ru-RU"/>
        </w:rPr>
      </w:pPr>
      <w:r w:rsidRPr="00E41E19">
        <w:rPr>
          <w:color w:val="000000" w:themeColor="text1"/>
          <w:sz w:val="28"/>
          <w:szCs w:val="28"/>
          <w:lang w:val="ru-RU"/>
        </w:rPr>
        <w:t xml:space="preserve">ГОСТ </w:t>
      </w:r>
      <w:proofErr w:type="gramStart"/>
      <w:r w:rsidRPr="00E41E19">
        <w:rPr>
          <w:color w:val="000000" w:themeColor="text1"/>
          <w:sz w:val="28"/>
          <w:szCs w:val="28"/>
          <w:lang w:val="ru-RU"/>
        </w:rPr>
        <w:t>Р</w:t>
      </w:r>
      <w:proofErr w:type="gramEnd"/>
      <w:r w:rsidRPr="00E41E19">
        <w:rPr>
          <w:color w:val="000000" w:themeColor="text1"/>
          <w:sz w:val="28"/>
          <w:szCs w:val="28"/>
          <w:lang w:val="ru-RU"/>
        </w:rPr>
        <w:t xml:space="preserve"> «Нефтяная и газовая промышленность. Арктические операции. </w:t>
      </w:r>
      <w:r w:rsidR="00251325" w:rsidRPr="00E41E19">
        <w:rPr>
          <w:bCs/>
          <w:color w:val="000000" w:themeColor="text1"/>
          <w:sz w:val="28"/>
          <w:szCs w:val="28"/>
          <w:lang w:val="ru-RU"/>
        </w:rPr>
        <w:t>Управление ледовой обстановкой.</w:t>
      </w:r>
      <w:r w:rsidR="00251325" w:rsidRPr="00E41E19">
        <w:rPr>
          <w:color w:val="000000" w:themeColor="text1"/>
          <w:sz w:val="28"/>
          <w:szCs w:val="28"/>
          <w:lang w:val="ru-RU"/>
        </w:rPr>
        <w:t xml:space="preserve"> </w:t>
      </w:r>
      <w:r w:rsidRPr="00E41E19">
        <w:rPr>
          <w:color w:val="000000" w:themeColor="text1"/>
          <w:sz w:val="28"/>
          <w:szCs w:val="28"/>
          <w:lang w:val="ru-RU"/>
        </w:rPr>
        <w:t xml:space="preserve">Обслуживание объектов» (на утверждении в </w:t>
      </w:r>
      <w:proofErr w:type="spellStart"/>
      <w:r w:rsidRPr="00E41E19">
        <w:rPr>
          <w:color w:val="000000" w:themeColor="text1"/>
          <w:sz w:val="28"/>
          <w:szCs w:val="28"/>
          <w:lang w:val="ru-RU"/>
        </w:rPr>
        <w:t>Росстандарте</w:t>
      </w:r>
      <w:proofErr w:type="spellEnd"/>
      <w:r w:rsidRPr="00E41E19">
        <w:rPr>
          <w:color w:val="000000" w:themeColor="text1"/>
          <w:sz w:val="28"/>
          <w:szCs w:val="28"/>
          <w:lang w:val="ru-RU"/>
        </w:rPr>
        <w:t>).</w:t>
      </w:r>
    </w:p>
    <w:p w:rsidR="00612307" w:rsidRPr="005B1737" w:rsidRDefault="005767DE" w:rsidP="006F656D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</w:t>
      </w:r>
      <w:r w:rsidR="00612307" w:rsidRPr="005B1737">
        <w:rPr>
          <w:sz w:val="28"/>
          <w:szCs w:val="28"/>
          <w:lang w:val="ru-RU"/>
        </w:rPr>
        <w:t>«Нефтяная и газовая промышленность. Арктические операции. Управление ледовой обстановкой. Обеспечение метеорологической и гидрологической информацией»</w:t>
      </w:r>
      <w:proofErr w:type="gramStart"/>
      <w:r w:rsidR="00612307" w:rsidRPr="005B1737">
        <w:rPr>
          <w:sz w:val="28"/>
          <w:szCs w:val="28"/>
          <w:lang w:val="ru-RU"/>
        </w:rPr>
        <w:t>.</w:t>
      </w:r>
      <w:proofErr w:type="gramEnd"/>
      <w:r w:rsidR="00612307" w:rsidRPr="005B1737">
        <w:rPr>
          <w:sz w:val="28"/>
          <w:szCs w:val="28"/>
          <w:lang w:val="ru-RU"/>
        </w:rPr>
        <w:t xml:space="preserve"> (</w:t>
      </w:r>
      <w:proofErr w:type="gramStart"/>
      <w:r w:rsidR="00612307" w:rsidRPr="005B1737">
        <w:rPr>
          <w:sz w:val="28"/>
          <w:szCs w:val="28"/>
          <w:lang w:val="ru-RU"/>
        </w:rPr>
        <w:t>н</w:t>
      </w:r>
      <w:proofErr w:type="gramEnd"/>
      <w:r w:rsidR="00612307" w:rsidRPr="005B1737">
        <w:rPr>
          <w:sz w:val="28"/>
          <w:szCs w:val="28"/>
          <w:lang w:val="ru-RU"/>
        </w:rPr>
        <w:t xml:space="preserve">а утверждении в </w:t>
      </w:r>
      <w:proofErr w:type="spellStart"/>
      <w:r w:rsidR="00612307" w:rsidRPr="005B1737">
        <w:rPr>
          <w:sz w:val="28"/>
          <w:szCs w:val="28"/>
          <w:lang w:val="ru-RU"/>
        </w:rPr>
        <w:t>Росстандарте</w:t>
      </w:r>
      <w:proofErr w:type="spellEnd"/>
      <w:r w:rsidR="00612307" w:rsidRPr="005B1737">
        <w:rPr>
          <w:sz w:val="28"/>
          <w:szCs w:val="28"/>
          <w:lang w:val="ru-RU"/>
        </w:rPr>
        <w:t>).</w:t>
      </w:r>
    </w:p>
    <w:p w:rsidR="005B4368" w:rsidRPr="00E41E19" w:rsidRDefault="005B4368" w:rsidP="006F656D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color w:val="000000" w:themeColor="text1"/>
          <w:sz w:val="28"/>
          <w:szCs w:val="28"/>
          <w:lang w:val="ru-RU"/>
        </w:rPr>
      </w:pPr>
      <w:r w:rsidRPr="00E41E19">
        <w:rPr>
          <w:color w:val="000000" w:themeColor="text1"/>
          <w:sz w:val="28"/>
          <w:szCs w:val="28"/>
          <w:lang w:val="ru-RU"/>
        </w:rPr>
        <w:t xml:space="preserve">ГОСТ </w:t>
      </w:r>
      <w:proofErr w:type="gramStart"/>
      <w:r w:rsidRPr="00E41E19">
        <w:rPr>
          <w:color w:val="000000" w:themeColor="text1"/>
          <w:sz w:val="28"/>
          <w:szCs w:val="28"/>
          <w:lang w:val="ru-RU"/>
        </w:rPr>
        <w:t>Р</w:t>
      </w:r>
      <w:proofErr w:type="gramEnd"/>
      <w:r w:rsidRPr="00E41E19">
        <w:rPr>
          <w:color w:val="000000" w:themeColor="text1"/>
          <w:sz w:val="28"/>
          <w:szCs w:val="28"/>
          <w:lang w:val="ru-RU"/>
        </w:rPr>
        <w:t xml:space="preserve"> «Нефтяная и газовая промышленность. Арктические операции. Защита от коррозии морских сооружений» (на утверждении в </w:t>
      </w:r>
      <w:proofErr w:type="spellStart"/>
      <w:r w:rsidRPr="00E41E19">
        <w:rPr>
          <w:color w:val="000000" w:themeColor="text1"/>
          <w:sz w:val="28"/>
          <w:szCs w:val="28"/>
          <w:lang w:val="ru-RU"/>
        </w:rPr>
        <w:t>Росстандарте</w:t>
      </w:r>
      <w:proofErr w:type="spellEnd"/>
      <w:r w:rsidRPr="00E41E19">
        <w:rPr>
          <w:color w:val="000000" w:themeColor="text1"/>
          <w:sz w:val="28"/>
          <w:szCs w:val="28"/>
          <w:lang w:val="ru-RU"/>
        </w:rPr>
        <w:t>).</w:t>
      </w:r>
    </w:p>
    <w:p w:rsidR="00D0529A" w:rsidRPr="00E41E19" w:rsidRDefault="00D0529A" w:rsidP="00D0529A">
      <w:pPr>
        <w:numPr>
          <w:ilvl w:val="0"/>
          <w:numId w:val="1"/>
        </w:numPr>
        <w:spacing w:after="24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E41E19">
        <w:rPr>
          <w:color w:val="000000" w:themeColor="text1"/>
          <w:sz w:val="28"/>
          <w:szCs w:val="28"/>
          <w:lang w:val="ru-RU"/>
        </w:rPr>
        <w:t xml:space="preserve"> ГОСТ </w:t>
      </w:r>
      <w:proofErr w:type="gramStart"/>
      <w:r w:rsidRPr="00E41E19">
        <w:rPr>
          <w:color w:val="000000" w:themeColor="text1"/>
          <w:sz w:val="28"/>
          <w:szCs w:val="28"/>
          <w:lang w:val="ru-RU"/>
        </w:rPr>
        <w:t>Р</w:t>
      </w:r>
      <w:proofErr w:type="gramEnd"/>
      <w:r w:rsidRPr="00E41E19">
        <w:rPr>
          <w:color w:val="000000" w:themeColor="text1"/>
          <w:sz w:val="28"/>
          <w:szCs w:val="28"/>
          <w:lang w:val="ru-RU"/>
        </w:rPr>
        <w:t xml:space="preserve"> «Нефтяная и газовая промышленность. Арктические операции. Управление ледовой обстановкой. Мониторинг ледовой обстановки» (на утверждении в </w:t>
      </w:r>
      <w:proofErr w:type="spellStart"/>
      <w:r w:rsidRPr="00E41E19">
        <w:rPr>
          <w:color w:val="000000" w:themeColor="text1"/>
          <w:sz w:val="28"/>
          <w:szCs w:val="28"/>
          <w:lang w:val="ru-RU"/>
        </w:rPr>
        <w:t>Росстандарте</w:t>
      </w:r>
      <w:proofErr w:type="spellEnd"/>
      <w:r w:rsidRPr="00E41E19">
        <w:rPr>
          <w:color w:val="000000" w:themeColor="text1"/>
          <w:sz w:val="28"/>
          <w:szCs w:val="28"/>
          <w:lang w:val="ru-RU"/>
        </w:rPr>
        <w:t>).</w:t>
      </w:r>
    </w:p>
    <w:p w:rsidR="009E227D" w:rsidRDefault="009E227D" w:rsidP="00D0529A">
      <w:pPr>
        <w:numPr>
          <w:ilvl w:val="0"/>
          <w:numId w:val="1"/>
        </w:numPr>
        <w:spacing w:after="240" w:line="360" w:lineRule="auto"/>
        <w:jc w:val="both"/>
        <w:rPr>
          <w:sz w:val="28"/>
          <w:szCs w:val="28"/>
          <w:highlight w:val="green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9E227D">
        <w:rPr>
          <w:sz w:val="28"/>
          <w:szCs w:val="28"/>
          <w:highlight w:val="green"/>
          <w:lang w:val="ru-RU"/>
        </w:rPr>
        <w:t xml:space="preserve">ГОСТ </w:t>
      </w:r>
      <w:proofErr w:type="gramStart"/>
      <w:r w:rsidRPr="009E227D">
        <w:rPr>
          <w:sz w:val="28"/>
          <w:szCs w:val="28"/>
          <w:highlight w:val="green"/>
          <w:lang w:val="ru-RU"/>
        </w:rPr>
        <w:t>Р</w:t>
      </w:r>
      <w:proofErr w:type="gramEnd"/>
      <w:r w:rsidRPr="009E227D">
        <w:rPr>
          <w:sz w:val="28"/>
          <w:szCs w:val="28"/>
          <w:highlight w:val="green"/>
          <w:lang w:val="ru-RU"/>
        </w:rPr>
        <w:t xml:space="preserve"> «Нефтяная и газовая промышленность. Арктические операции. Производственная среда» (выдано заключение ТК</w:t>
      </w:r>
      <w:proofErr w:type="gramStart"/>
      <w:r w:rsidRPr="009E227D">
        <w:rPr>
          <w:sz w:val="28"/>
          <w:szCs w:val="28"/>
          <w:highlight w:val="green"/>
          <w:lang w:val="ru-RU"/>
        </w:rPr>
        <w:t xml:space="preserve"> )</w:t>
      </w:r>
      <w:proofErr w:type="gramEnd"/>
      <w:r w:rsidRPr="009E227D">
        <w:rPr>
          <w:sz w:val="28"/>
          <w:szCs w:val="28"/>
          <w:highlight w:val="green"/>
          <w:lang w:val="ru-RU"/>
        </w:rPr>
        <w:t>.</w:t>
      </w:r>
    </w:p>
    <w:p w:rsidR="00380731" w:rsidRPr="009E227D" w:rsidRDefault="00380731" w:rsidP="00380731">
      <w:pPr>
        <w:numPr>
          <w:ilvl w:val="0"/>
          <w:numId w:val="1"/>
        </w:numPr>
        <w:spacing w:after="240" w:line="360" w:lineRule="auto"/>
        <w:jc w:val="both"/>
        <w:rPr>
          <w:sz w:val="28"/>
          <w:szCs w:val="28"/>
          <w:highlight w:val="green"/>
          <w:lang w:val="ru-RU"/>
        </w:rPr>
      </w:pPr>
      <w:r>
        <w:rPr>
          <w:sz w:val="28"/>
          <w:szCs w:val="28"/>
          <w:highlight w:val="green"/>
          <w:lang w:val="ru-RU"/>
        </w:rPr>
        <w:t xml:space="preserve"> ГОСТ </w:t>
      </w:r>
      <w:proofErr w:type="gramStart"/>
      <w:r>
        <w:rPr>
          <w:sz w:val="28"/>
          <w:szCs w:val="28"/>
          <w:highlight w:val="green"/>
          <w:lang w:val="ru-RU"/>
        </w:rPr>
        <w:t>Р</w:t>
      </w:r>
      <w:proofErr w:type="gramEnd"/>
      <w:r>
        <w:rPr>
          <w:sz w:val="28"/>
          <w:szCs w:val="28"/>
          <w:highlight w:val="green"/>
          <w:lang w:val="ru-RU"/>
        </w:rPr>
        <w:t xml:space="preserve"> «</w:t>
      </w:r>
      <w:r w:rsidRPr="00380731">
        <w:rPr>
          <w:sz w:val="28"/>
          <w:szCs w:val="28"/>
          <w:highlight w:val="green"/>
          <w:lang w:val="ru-RU"/>
        </w:rPr>
        <w:t>Нефтяная и газовая промышленность. Арктические операции. Береговые логистические операции»</w:t>
      </w:r>
    </w:p>
    <w:p w:rsidR="009E227D" w:rsidRPr="005B1737" w:rsidRDefault="009E227D" w:rsidP="00A5155E">
      <w:pPr>
        <w:spacing w:after="240" w:line="360" w:lineRule="auto"/>
        <w:ind w:left="502"/>
        <w:jc w:val="both"/>
        <w:rPr>
          <w:sz w:val="28"/>
          <w:szCs w:val="28"/>
          <w:lang w:val="ru-RU"/>
        </w:rPr>
      </w:pPr>
    </w:p>
    <w:p w:rsidR="009D0A6F" w:rsidRPr="005B1737" w:rsidRDefault="009D0A6F" w:rsidP="009D0A6F">
      <w:pPr>
        <w:spacing w:after="240" w:line="360" w:lineRule="auto"/>
        <w:ind w:left="170"/>
        <w:jc w:val="both"/>
        <w:rPr>
          <w:b/>
          <w:sz w:val="28"/>
          <w:szCs w:val="28"/>
          <w:lang w:val="ru-RU"/>
        </w:rPr>
      </w:pPr>
      <w:r w:rsidRPr="005B1737">
        <w:rPr>
          <w:b/>
          <w:sz w:val="28"/>
          <w:szCs w:val="28"/>
          <w:lang w:val="ru-RU"/>
        </w:rPr>
        <w:t>Другие виды оборудования, области применения, не включенные в ОКС:</w:t>
      </w:r>
      <w:r w:rsidRPr="005B1737">
        <w:rPr>
          <w:b/>
          <w:sz w:val="28"/>
          <w:szCs w:val="28"/>
          <w:lang w:val="ru-RU"/>
        </w:rPr>
        <w:tab/>
      </w:r>
    </w:p>
    <w:p w:rsidR="009D0A6F" w:rsidRPr="005B1737" w:rsidRDefault="009D0A6F" w:rsidP="006F656D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55892-2013 «Объекты малотоннажного производства и потребления сжиженного природного газа. Общие технические требования». </w:t>
      </w:r>
    </w:p>
    <w:p w:rsidR="009D0A6F" w:rsidRPr="005B1737" w:rsidRDefault="009D0A6F" w:rsidP="006F656D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b/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55141-2012 «Переработка попутного нефтяного газа. Малогабаритные блочные газоперерабатывающие комплексы. Общие технические требования».</w:t>
      </w:r>
      <w:r w:rsidRPr="005B1737">
        <w:rPr>
          <w:b/>
          <w:sz w:val="28"/>
          <w:szCs w:val="28"/>
          <w:lang w:val="ru-RU"/>
        </w:rPr>
        <w:t xml:space="preserve"> </w:t>
      </w:r>
    </w:p>
    <w:p w:rsidR="009D0A6F" w:rsidRPr="005B1737" w:rsidRDefault="009D0A6F" w:rsidP="006F656D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</w:t>
      </w:r>
      <w:r w:rsidR="006E73A2" w:rsidRPr="005B1737">
        <w:rPr>
          <w:sz w:val="28"/>
          <w:szCs w:val="28"/>
          <w:lang w:val="ru-RU"/>
        </w:rPr>
        <w:t>ИСО 20815-2013 «Нефтяная, нефтехимическая и газовая промышленность. Управление обеспечением эффективности производства и надежностью»</w:t>
      </w:r>
      <w:r w:rsidRPr="005B1737">
        <w:rPr>
          <w:sz w:val="28"/>
          <w:szCs w:val="28"/>
          <w:lang w:val="ru-RU"/>
        </w:rPr>
        <w:t>.</w:t>
      </w:r>
    </w:p>
    <w:p w:rsidR="009D0A6F" w:rsidRPr="005B1737" w:rsidRDefault="009D0A6F" w:rsidP="006F656D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55559-2013 «Баллоны композитные для сжиженных углеводородных газов на рабочее давление 2,0 МПа. Общие технические требования. Методы испытаний».</w:t>
      </w:r>
    </w:p>
    <w:p w:rsidR="004C6DC3" w:rsidRPr="00E41E19" w:rsidRDefault="004C6DC3" w:rsidP="006F656D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color w:val="000000" w:themeColor="text1"/>
          <w:sz w:val="28"/>
          <w:szCs w:val="28"/>
          <w:lang w:val="ru-RU"/>
        </w:rPr>
      </w:pPr>
      <w:r w:rsidRPr="00E41E19">
        <w:rPr>
          <w:color w:val="000000" w:themeColor="text1"/>
          <w:sz w:val="28"/>
          <w:szCs w:val="28"/>
          <w:lang w:val="ru-RU"/>
        </w:rPr>
        <w:t xml:space="preserve">ГОСТ </w:t>
      </w:r>
      <w:proofErr w:type="gramStart"/>
      <w:r w:rsidRPr="00E41E19">
        <w:rPr>
          <w:color w:val="000000" w:themeColor="text1"/>
          <w:sz w:val="28"/>
          <w:szCs w:val="28"/>
          <w:lang w:val="ru-RU"/>
        </w:rPr>
        <w:t>Р</w:t>
      </w:r>
      <w:proofErr w:type="gramEnd"/>
      <w:r w:rsidRPr="00E41E19">
        <w:rPr>
          <w:color w:val="000000" w:themeColor="text1"/>
          <w:sz w:val="28"/>
          <w:szCs w:val="28"/>
          <w:lang w:val="ru-RU"/>
        </w:rPr>
        <w:t xml:space="preserve"> «Подземные хранилища газа. Нормы проектирования»</w:t>
      </w:r>
      <w:r w:rsidR="00FD0422" w:rsidRPr="00E41E19">
        <w:rPr>
          <w:color w:val="000000" w:themeColor="text1"/>
          <w:sz w:val="28"/>
          <w:szCs w:val="28"/>
          <w:lang w:val="ru-RU"/>
        </w:rPr>
        <w:t xml:space="preserve"> (на утверждении в </w:t>
      </w:r>
      <w:proofErr w:type="spellStart"/>
      <w:r w:rsidR="00FD0422" w:rsidRPr="00E41E19">
        <w:rPr>
          <w:color w:val="000000" w:themeColor="text1"/>
          <w:sz w:val="28"/>
          <w:szCs w:val="28"/>
          <w:lang w:val="ru-RU"/>
        </w:rPr>
        <w:t>Росстандарте</w:t>
      </w:r>
      <w:proofErr w:type="spellEnd"/>
      <w:r w:rsidR="00FD0422" w:rsidRPr="00E41E19">
        <w:rPr>
          <w:color w:val="000000" w:themeColor="text1"/>
          <w:sz w:val="28"/>
          <w:szCs w:val="28"/>
          <w:lang w:val="ru-RU"/>
        </w:rPr>
        <w:t>)</w:t>
      </w:r>
    </w:p>
    <w:p w:rsidR="007C4B88" w:rsidRPr="00E41E19" w:rsidRDefault="007C4B88" w:rsidP="006F656D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color w:val="000000" w:themeColor="text1"/>
          <w:sz w:val="28"/>
          <w:szCs w:val="28"/>
          <w:lang w:val="ru-RU"/>
        </w:rPr>
      </w:pPr>
      <w:r w:rsidRPr="00E41E19">
        <w:rPr>
          <w:bCs/>
          <w:color w:val="000000" w:themeColor="text1"/>
          <w:sz w:val="28"/>
          <w:szCs w:val="28"/>
          <w:lang w:val="ru-RU"/>
        </w:rPr>
        <w:t xml:space="preserve">ГОСТ </w:t>
      </w:r>
      <w:proofErr w:type="gramStart"/>
      <w:r w:rsidRPr="00E41E19">
        <w:rPr>
          <w:bCs/>
          <w:color w:val="000000" w:themeColor="text1"/>
          <w:sz w:val="28"/>
          <w:szCs w:val="28"/>
          <w:lang w:val="ru-RU"/>
        </w:rPr>
        <w:t>Р</w:t>
      </w:r>
      <w:proofErr w:type="gramEnd"/>
      <w:r w:rsidRPr="00E41E19">
        <w:rPr>
          <w:bCs/>
          <w:color w:val="000000" w:themeColor="text1"/>
          <w:sz w:val="28"/>
          <w:szCs w:val="28"/>
          <w:lang w:val="ru-RU"/>
        </w:rPr>
        <w:t xml:space="preserve"> «Нормы проектирования зданий и сооружений газоперерабатывающей промышленности» (на утверждении в </w:t>
      </w:r>
      <w:proofErr w:type="spellStart"/>
      <w:r w:rsidRPr="00E41E19">
        <w:rPr>
          <w:bCs/>
          <w:color w:val="000000" w:themeColor="text1"/>
          <w:sz w:val="28"/>
          <w:szCs w:val="28"/>
          <w:lang w:val="ru-RU"/>
        </w:rPr>
        <w:t>Росстандарте</w:t>
      </w:r>
      <w:proofErr w:type="spellEnd"/>
      <w:r w:rsidRPr="00E41E19">
        <w:rPr>
          <w:bCs/>
          <w:color w:val="000000" w:themeColor="text1"/>
          <w:sz w:val="28"/>
          <w:szCs w:val="28"/>
          <w:lang w:val="ru-RU"/>
        </w:rPr>
        <w:t>).</w:t>
      </w:r>
    </w:p>
    <w:p w:rsidR="009D0A6F" w:rsidRPr="005B1737" w:rsidRDefault="009D0A6F" w:rsidP="009D0A6F">
      <w:pPr>
        <w:spacing w:after="240" w:line="360" w:lineRule="auto"/>
        <w:ind w:left="170"/>
        <w:jc w:val="both"/>
        <w:rPr>
          <w:b/>
          <w:sz w:val="28"/>
          <w:szCs w:val="28"/>
          <w:lang w:val="ru-RU"/>
        </w:rPr>
      </w:pPr>
      <w:r w:rsidRPr="005B1737">
        <w:rPr>
          <w:b/>
          <w:sz w:val="28"/>
          <w:szCs w:val="28"/>
          <w:lang w:val="ru-RU"/>
        </w:rPr>
        <w:t>Материалы для нефтяной и газовой промышленности:</w:t>
      </w:r>
      <w:r w:rsidRPr="005B1737">
        <w:rPr>
          <w:b/>
          <w:sz w:val="28"/>
          <w:szCs w:val="28"/>
          <w:lang w:val="ru-RU"/>
        </w:rPr>
        <w:tab/>
      </w:r>
    </w:p>
    <w:p w:rsidR="009D0A6F" w:rsidRPr="005B1737" w:rsidRDefault="009D0A6F" w:rsidP="006F656D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bCs/>
          <w:sz w:val="28"/>
          <w:szCs w:val="28"/>
          <w:lang w:val="ru-RU"/>
        </w:rPr>
      </w:pPr>
      <w:r w:rsidRPr="005B1737">
        <w:rPr>
          <w:bCs/>
          <w:sz w:val="28"/>
          <w:szCs w:val="28"/>
          <w:lang w:val="ru-RU"/>
        </w:rPr>
        <w:t xml:space="preserve">ГОСТ </w:t>
      </w:r>
      <w:proofErr w:type="gramStart"/>
      <w:r w:rsidRPr="005B1737">
        <w:rPr>
          <w:bCs/>
          <w:sz w:val="28"/>
          <w:szCs w:val="28"/>
          <w:lang w:val="ru-RU"/>
        </w:rPr>
        <w:t>Р</w:t>
      </w:r>
      <w:proofErr w:type="gramEnd"/>
      <w:r w:rsidRPr="005B1737">
        <w:rPr>
          <w:bCs/>
          <w:sz w:val="28"/>
          <w:szCs w:val="28"/>
          <w:lang w:val="ru-RU"/>
        </w:rPr>
        <w:t xml:space="preserve"> 53679-2009 «Нефтяная и газовая промышленность. Материалы для использования в </w:t>
      </w:r>
      <w:proofErr w:type="spellStart"/>
      <w:r w:rsidRPr="005B1737">
        <w:rPr>
          <w:bCs/>
          <w:sz w:val="28"/>
          <w:szCs w:val="28"/>
          <w:lang w:val="ru-RU"/>
        </w:rPr>
        <w:t>сероводородо</w:t>
      </w:r>
      <w:proofErr w:type="spellEnd"/>
      <w:r w:rsidRPr="005B1737">
        <w:rPr>
          <w:bCs/>
          <w:sz w:val="28"/>
          <w:szCs w:val="28"/>
          <w:lang w:val="ru-RU"/>
        </w:rPr>
        <w:t>-содержащей окружающей среде при разработке нефти и газа. Часть 1. Общие положения при отборе трещиноустойчивых материалов».</w:t>
      </w:r>
    </w:p>
    <w:p w:rsidR="009D0A6F" w:rsidRDefault="009D0A6F" w:rsidP="006F656D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5B1737">
        <w:rPr>
          <w:bCs/>
          <w:sz w:val="28"/>
          <w:szCs w:val="28"/>
          <w:lang w:val="ru-RU"/>
        </w:rPr>
        <w:t xml:space="preserve">ГОСТ </w:t>
      </w:r>
      <w:proofErr w:type="gramStart"/>
      <w:r w:rsidRPr="005B1737">
        <w:rPr>
          <w:bCs/>
          <w:sz w:val="28"/>
          <w:szCs w:val="28"/>
          <w:lang w:val="ru-RU"/>
        </w:rPr>
        <w:t>Р</w:t>
      </w:r>
      <w:proofErr w:type="gramEnd"/>
      <w:r w:rsidRPr="005B1737">
        <w:rPr>
          <w:bCs/>
          <w:sz w:val="28"/>
          <w:szCs w:val="28"/>
          <w:lang w:val="ru-RU"/>
        </w:rPr>
        <w:t xml:space="preserve"> 53678-2009 «Нефтяная и газовая промышленность. Материалы для использования в </w:t>
      </w:r>
      <w:proofErr w:type="spellStart"/>
      <w:r w:rsidRPr="005B1737">
        <w:rPr>
          <w:bCs/>
          <w:sz w:val="28"/>
          <w:szCs w:val="28"/>
          <w:lang w:val="ru-RU"/>
        </w:rPr>
        <w:t>сероводородосодержащей</w:t>
      </w:r>
      <w:proofErr w:type="spellEnd"/>
      <w:r w:rsidRPr="005B1737">
        <w:rPr>
          <w:bCs/>
          <w:sz w:val="28"/>
          <w:szCs w:val="28"/>
          <w:lang w:val="ru-RU"/>
        </w:rPr>
        <w:t xml:space="preserve"> окружающей среде при разработке</w:t>
      </w:r>
      <w:r w:rsidRPr="005B1737">
        <w:rPr>
          <w:sz w:val="28"/>
          <w:szCs w:val="28"/>
          <w:lang w:val="ru-RU"/>
        </w:rPr>
        <w:t xml:space="preserve"> нефти и газа. Часть 2. Трещиноустойчивые углеродистые и низкоплавкие сплавы стали, использование литых металлов».</w:t>
      </w:r>
    </w:p>
    <w:p w:rsidR="00FA0287" w:rsidRPr="00FA0287" w:rsidRDefault="00FA0287" w:rsidP="006F656D">
      <w:pPr>
        <w:numPr>
          <w:ilvl w:val="0"/>
          <w:numId w:val="1"/>
        </w:numPr>
        <w:spacing w:after="240" w:line="360" w:lineRule="auto"/>
        <w:ind w:left="170" w:firstLine="0"/>
        <w:jc w:val="both"/>
        <w:rPr>
          <w:sz w:val="28"/>
          <w:szCs w:val="28"/>
          <w:lang w:val="ru-RU"/>
        </w:rPr>
      </w:pPr>
      <w:r w:rsidRPr="00FA0287">
        <w:rPr>
          <w:sz w:val="28"/>
          <w:szCs w:val="28"/>
          <w:highlight w:val="green"/>
          <w:lang w:val="ru-RU"/>
        </w:rPr>
        <w:t xml:space="preserve">ГОСТ </w:t>
      </w:r>
      <w:proofErr w:type="gramStart"/>
      <w:r w:rsidRPr="00FA0287">
        <w:rPr>
          <w:sz w:val="28"/>
          <w:szCs w:val="28"/>
          <w:highlight w:val="green"/>
          <w:lang w:val="ru-RU"/>
        </w:rPr>
        <w:t>Р</w:t>
      </w:r>
      <w:proofErr w:type="gramEnd"/>
      <w:r w:rsidRPr="00FA0287">
        <w:rPr>
          <w:sz w:val="28"/>
          <w:szCs w:val="28"/>
          <w:highlight w:val="green"/>
          <w:lang w:val="ru-RU"/>
        </w:rPr>
        <w:t xml:space="preserve"> «Нефтяная и газовая промышленность. Материалы буровых растворов. Технические условия и испытания» (на основе стандарта </w:t>
      </w:r>
      <w:r w:rsidRPr="00FA0287">
        <w:rPr>
          <w:sz w:val="28"/>
          <w:szCs w:val="28"/>
          <w:highlight w:val="green"/>
        </w:rPr>
        <w:t>ISO</w:t>
      </w:r>
      <w:r w:rsidRPr="00FA0287">
        <w:rPr>
          <w:sz w:val="28"/>
          <w:szCs w:val="28"/>
          <w:highlight w:val="green"/>
          <w:lang w:val="ru-RU"/>
        </w:rPr>
        <w:t xml:space="preserve"> 13500:2008).</w:t>
      </w:r>
    </w:p>
    <w:p w:rsidR="009D0A6F" w:rsidRPr="005B1737" w:rsidRDefault="009D0A6F" w:rsidP="009D0A6F">
      <w:pPr>
        <w:spacing w:after="360" w:line="360" w:lineRule="auto"/>
        <w:ind w:left="170"/>
        <w:jc w:val="both"/>
        <w:rPr>
          <w:b/>
          <w:sz w:val="28"/>
          <w:szCs w:val="28"/>
          <w:lang w:val="ru-RU"/>
        </w:rPr>
      </w:pPr>
      <w:r w:rsidRPr="005B1737">
        <w:rPr>
          <w:b/>
          <w:sz w:val="28"/>
          <w:szCs w:val="28"/>
          <w:lang w:val="ru-RU"/>
        </w:rPr>
        <w:t>МЕЖГОСУДАРСТВЕННЫЕ СТАНДАРТЫ, РАЗРАБОТАННЫЕ В МТК 523</w:t>
      </w:r>
    </w:p>
    <w:p w:rsidR="009D0A6F" w:rsidRPr="005B1737" w:rsidRDefault="009D0A6F" w:rsidP="009D0A6F">
      <w:pPr>
        <w:spacing w:after="240" w:line="360" w:lineRule="auto"/>
        <w:ind w:left="170"/>
        <w:jc w:val="both"/>
        <w:rPr>
          <w:b/>
          <w:sz w:val="28"/>
          <w:szCs w:val="28"/>
          <w:lang w:val="ru-RU"/>
        </w:rPr>
      </w:pPr>
      <w:r w:rsidRPr="005B1737">
        <w:rPr>
          <w:b/>
          <w:sz w:val="28"/>
          <w:szCs w:val="28"/>
          <w:lang w:val="ru-RU"/>
        </w:rPr>
        <w:t>МКС 01 Термины и определения в области добычи и переработки нефти и газа:</w:t>
      </w:r>
    </w:p>
    <w:p w:rsidR="009D0A6F" w:rsidRPr="005B1737" w:rsidRDefault="009D0A6F" w:rsidP="009D0A6F">
      <w:pPr>
        <w:spacing w:after="240" w:line="360" w:lineRule="auto"/>
        <w:ind w:firstLine="1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1.ГОСТ </w:t>
      </w:r>
      <w:r w:rsidRPr="005B1737">
        <w:rPr>
          <w:sz w:val="28"/>
          <w:szCs w:val="28"/>
        </w:rPr>
        <w:t>ISO</w:t>
      </w:r>
      <w:r w:rsidRPr="005B1737">
        <w:rPr>
          <w:sz w:val="28"/>
          <w:szCs w:val="28"/>
          <w:lang w:val="ru-RU"/>
        </w:rPr>
        <w:t xml:space="preserve"> 1998-2-2011 «Межгосударственная система стандартизации. Промышленность нефтяная. Терминология. Часть 2: Свойства и испытания».</w:t>
      </w:r>
    </w:p>
    <w:p w:rsidR="009D0A6F" w:rsidRPr="005B1737" w:rsidRDefault="009D0A6F" w:rsidP="009D0A6F">
      <w:pPr>
        <w:spacing w:after="240" w:line="360" w:lineRule="auto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2.ГОСТ </w:t>
      </w:r>
      <w:r w:rsidRPr="005B1737">
        <w:rPr>
          <w:sz w:val="28"/>
          <w:szCs w:val="28"/>
        </w:rPr>
        <w:t>ISO</w:t>
      </w:r>
      <w:r w:rsidRPr="005B1737">
        <w:rPr>
          <w:sz w:val="28"/>
          <w:szCs w:val="28"/>
          <w:lang w:val="ru-RU"/>
        </w:rPr>
        <w:t xml:space="preserve"> 1998-3-2011 «Межгосударственная система стандартизации. Промышленность нефтяная. Терминология. Часть 3: Разведка месторождений и добыча».</w:t>
      </w:r>
    </w:p>
    <w:p w:rsidR="009D0A6F" w:rsidRPr="005B1737" w:rsidRDefault="009D0A6F" w:rsidP="009D0A6F">
      <w:pPr>
        <w:spacing w:after="240" w:line="360" w:lineRule="auto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3.ГОСТ </w:t>
      </w:r>
      <w:r w:rsidRPr="005B1737">
        <w:rPr>
          <w:sz w:val="28"/>
          <w:szCs w:val="28"/>
        </w:rPr>
        <w:t>ISO</w:t>
      </w:r>
      <w:r w:rsidRPr="005B1737">
        <w:rPr>
          <w:sz w:val="28"/>
          <w:szCs w:val="28"/>
          <w:lang w:val="ru-RU"/>
        </w:rPr>
        <w:t xml:space="preserve"> 1998-6-2011 «Межгосударственная система стандартизации. Промышленность нефтяная. Терминология. Часть 6: Измерения».</w:t>
      </w:r>
    </w:p>
    <w:p w:rsidR="009D0A6F" w:rsidRPr="005B1737" w:rsidRDefault="009D0A6F" w:rsidP="009D0A6F">
      <w:pPr>
        <w:pStyle w:val="a3"/>
        <w:numPr>
          <w:ilvl w:val="0"/>
          <w:numId w:val="2"/>
        </w:numPr>
        <w:spacing w:after="240" w:line="360" w:lineRule="auto"/>
        <w:ind w:left="0" w:firstLine="0"/>
        <w:jc w:val="both"/>
        <w:rPr>
          <w:sz w:val="28"/>
          <w:szCs w:val="28"/>
        </w:rPr>
      </w:pPr>
      <w:r w:rsidRPr="005B1737">
        <w:rPr>
          <w:sz w:val="28"/>
          <w:szCs w:val="28"/>
        </w:rPr>
        <w:t xml:space="preserve">ГОСТ 28996-2012 «Оборудование нефтегазопромысловое устьевое. Термины и определения». </w:t>
      </w:r>
    </w:p>
    <w:p w:rsidR="009069F6" w:rsidRPr="00CC5C56" w:rsidRDefault="009069F6" w:rsidP="00011B0A">
      <w:pPr>
        <w:numPr>
          <w:ilvl w:val="0"/>
          <w:numId w:val="2"/>
        </w:numPr>
        <w:spacing w:after="240" w:line="360" w:lineRule="auto"/>
        <w:ind w:left="0" w:firstLine="0"/>
        <w:contextualSpacing/>
        <w:jc w:val="both"/>
        <w:rPr>
          <w:b/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>ГОСТ 32672-2014 (</w:t>
      </w:r>
      <w:r w:rsidRPr="005B1737">
        <w:rPr>
          <w:sz w:val="28"/>
          <w:szCs w:val="28"/>
        </w:rPr>
        <w:t>ISO</w:t>
      </w:r>
      <w:r w:rsidRPr="005B1737">
        <w:rPr>
          <w:sz w:val="28"/>
          <w:szCs w:val="28"/>
          <w:lang w:val="ru-RU"/>
        </w:rPr>
        <w:t xml:space="preserve"> 1998-1:1998)</w:t>
      </w:r>
      <w:r w:rsidR="009D0A6F" w:rsidRPr="005B1737">
        <w:rPr>
          <w:sz w:val="28"/>
          <w:szCs w:val="28"/>
          <w:lang w:val="ru-RU" w:eastAsia="ru-RU"/>
        </w:rPr>
        <w:t xml:space="preserve"> «Нефтяная и газовая промышленность. Сырье и продукты. Термины и определения»</w:t>
      </w:r>
      <w:r w:rsidRPr="005B1737">
        <w:rPr>
          <w:sz w:val="28"/>
          <w:szCs w:val="28"/>
          <w:lang w:val="ru-RU" w:eastAsia="ru-RU"/>
        </w:rPr>
        <w:t>.</w:t>
      </w:r>
      <w:r w:rsidR="009D0A6F" w:rsidRPr="005B1737">
        <w:rPr>
          <w:sz w:val="28"/>
          <w:szCs w:val="28"/>
          <w:lang w:val="ru-RU" w:eastAsia="ru-RU"/>
        </w:rPr>
        <w:t xml:space="preserve"> </w:t>
      </w:r>
    </w:p>
    <w:p w:rsidR="00CC5C56" w:rsidRDefault="00CC5C56" w:rsidP="00CC5C56">
      <w:pPr>
        <w:spacing w:line="360" w:lineRule="auto"/>
        <w:ind w:left="142"/>
        <w:jc w:val="both"/>
        <w:rPr>
          <w:b/>
          <w:sz w:val="28"/>
          <w:szCs w:val="28"/>
          <w:lang w:val="ru-RU"/>
        </w:rPr>
      </w:pPr>
    </w:p>
    <w:p w:rsidR="00CC5C56" w:rsidRDefault="00CC5C56" w:rsidP="00CC5C56">
      <w:pPr>
        <w:spacing w:line="360" w:lineRule="auto"/>
        <w:ind w:left="142"/>
        <w:jc w:val="both"/>
        <w:rPr>
          <w:b/>
          <w:sz w:val="28"/>
          <w:szCs w:val="28"/>
          <w:lang w:val="ru-RU"/>
        </w:rPr>
      </w:pPr>
      <w:r w:rsidRPr="00CC5C56">
        <w:rPr>
          <w:b/>
          <w:sz w:val="28"/>
          <w:szCs w:val="28"/>
          <w:lang w:val="ru-RU"/>
        </w:rPr>
        <w:t>ОКС 75.020 Добыча и переработка нефти и природного газа:</w:t>
      </w:r>
    </w:p>
    <w:p w:rsidR="00CC5C56" w:rsidRDefault="00CC5C56" w:rsidP="00CC5C56">
      <w:pPr>
        <w:numPr>
          <w:ilvl w:val="0"/>
          <w:numId w:val="2"/>
        </w:numPr>
        <w:spacing w:after="240" w:line="360" w:lineRule="auto"/>
        <w:ind w:left="0" w:firstLine="0"/>
        <w:contextualSpacing/>
        <w:jc w:val="both"/>
        <w:rPr>
          <w:sz w:val="28"/>
          <w:szCs w:val="28"/>
          <w:highlight w:val="green"/>
          <w:lang w:val="ru-RU"/>
        </w:rPr>
      </w:pPr>
      <w:r w:rsidRPr="00CC5C56">
        <w:rPr>
          <w:sz w:val="28"/>
          <w:szCs w:val="28"/>
          <w:highlight w:val="green"/>
          <w:lang w:val="ru-RU"/>
        </w:rPr>
        <w:t>ГОСТ</w:t>
      </w:r>
      <w:r w:rsidR="00625C98">
        <w:rPr>
          <w:sz w:val="28"/>
          <w:szCs w:val="28"/>
          <w:highlight w:val="green"/>
          <w:lang w:val="ru-RU"/>
        </w:rPr>
        <w:t xml:space="preserve"> 33873-2016</w:t>
      </w:r>
      <w:r w:rsidRPr="00CC5C56">
        <w:rPr>
          <w:sz w:val="28"/>
          <w:szCs w:val="28"/>
          <w:highlight w:val="green"/>
          <w:lang w:val="ru-RU"/>
        </w:rPr>
        <w:t xml:space="preserve"> «Система газоснабжения. Добыча газа с морских месторождений. Безопасные для здоровья человека условия пребывания и пользования зданиями и сооружениями. </w:t>
      </w:r>
      <w:r w:rsidRPr="00625C98">
        <w:rPr>
          <w:sz w:val="28"/>
          <w:szCs w:val="28"/>
          <w:highlight w:val="green"/>
          <w:lang w:val="ru-RU"/>
        </w:rPr>
        <w:t>Световая среда. Контроль»</w:t>
      </w:r>
    </w:p>
    <w:p w:rsidR="0066431D" w:rsidRPr="0066431D" w:rsidRDefault="0066431D" w:rsidP="00CC5C56">
      <w:pPr>
        <w:numPr>
          <w:ilvl w:val="0"/>
          <w:numId w:val="2"/>
        </w:numPr>
        <w:spacing w:after="240" w:line="360" w:lineRule="auto"/>
        <w:ind w:left="0" w:firstLine="0"/>
        <w:contextualSpacing/>
        <w:jc w:val="both"/>
        <w:rPr>
          <w:sz w:val="28"/>
          <w:szCs w:val="28"/>
          <w:highlight w:val="green"/>
          <w:lang w:val="ru-RU"/>
        </w:rPr>
      </w:pPr>
      <w:r w:rsidRPr="0066431D">
        <w:rPr>
          <w:sz w:val="28"/>
          <w:szCs w:val="28"/>
          <w:highlight w:val="green"/>
          <w:lang w:val="ru-RU"/>
        </w:rPr>
        <w:t>ГОСТ</w:t>
      </w:r>
      <w:r w:rsidR="00625C98">
        <w:rPr>
          <w:sz w:val="28"/>
          <w:szCs w:val="28"/>
          <w:highlight w:val="green"/>
          <w:lang w:val="ru-RU"/>
        </w:rPr>
        <w:t xml:space="preserve"> 33874-2016</w:t>
      </w:r>
      <w:r w:rsidRPr="0066431D">
        <w:rPr>
          <w:sz w:val="28"/>
          <w:szCs w:val="28"/>
          <w:highlight w:val="green"/>
          <w:lang w:val="ru-RU"/>
        </w:rPr>
        <w:t xml:space="preserve"> «Система газоснабжения. Добыча газа с морских месторождений. Безопасные для здоровья человека условия пребывания и пользования зданиями и сооружениями. </w:t>
      </w:r>
      <w:proofErr w:type="spellStart"/>
      <w:r w:rsidRPr="0066431D">
        <w:rPr>
          <w:sz w:val="28"/>
          <w:szCs w:val="28"/>
          <w:highlight w:val="green"/>
        </w:rPr>
        <w:t>Световая</w:t>
      </w:r>
      <w:proofErr w:type="spellEnd"/>
      <w:r w:rsidRPr="0066431D">
        <w:rPr>
          <w:sz w:val="28"/>
          <w:szCs w:val="28"/>
          <w:highlight w:val="green"/>
        </w:rPr>
        <w:t xml:space="preserve"> </w:t>
      </w:r>
      <w:proofErr w:type="spellStart"/>
      <w:r w:rsidRPr="0066431D">
        <w:rPr>
          <w:sz w:val="28"/>
          <w:szCs w:val="28"/>
          <w:highlight w:val="green"/>
        </w:rPr>
        <w:t>среда</w:t>
      </w:r>
      <w:proofErr w:type="spellEnd"/>
      <w:r w:rsidRPr="0066431D">
        <w:rPr>
          <w:sz w:val="28"/>
          <w:szCs w:val="28"/>
          <w:highlight w:val="green"/>
        </w:rPr>
        <w:t xml:space="preserve">. </w:t>
      </w:r>
      <w:proofErr w:type="spellStart"/>
      <w:r w:rsidRPr="0066431D">
        <w:rPr>
          <w:sz w:val="28"/>
          <w:szCs w:val="28"/>
          <w:highlight w:val="green"/>
        </w:rPr>
        <w:t>Технические</w:t>
      </w:r>
      <w:proofErr w:type="spellEnd"/>
      <w:r w:rsidRPr="0066431D">
        <w:rPr>
          <w:sz w:val="28"/>
          <w:szCs w:val="28"/>
          <w:highlight w:val="green"/>
        </w:rPr>
        <w:t xml:space="preserve"> </w:t>
      </w:r>
      <w:proofErr w:type="spellStart"/>
      <w:r w:rsidRPr="0066431D">
        <w:rPr>
          <w:sz w:val="28"/>
          <w:szCs w:val="28"/>
          <w:highlight w:val="green"/>
        </w:rPr>
        <w:t>требования</w:t>
      </w:r>
      <w:proofErr w:type="spellEnd"/>
      <w:r w:rsidRPr="0066431D">
        <w:rPr>
          <w:sz w:val="28"/>
          <w:szCs w:val="28"/>
          <w:highlight w:val="green"/>
        </w:rPr>
        <w:t>»</w:t>
      </w:r>
    </w:p>
    <w:p w:rsidR="00CC5C56" w:rsidRPr="005B1737" w:rsidRDefault="00CC5C56" w:rsidP="00CC5C56">
      <w:pPr>
        <w:spacing w:after="240" w:line="360" w:lineRule="auto"/>
        <w:contextualSpacing/>
        <w:jc w:val="both"/>
        <w:rPr>
          <w:b/>
          <w:sz w:val="28"/>
          <w:szCs w:val="28"/>
          <w:lang w:val="ru-RU"/>
        </w:rPr>
      </w:pPr>
    </w:p>
    <w:p w:rsidR="006511BD" w:rsidRPr="005B1737" w:rsidRDefault="006511BD" w:rsidP="006511BD">
      <w:pPr>
        <w:spacing w:after="240" w:line="360" w:lineRule="auto"/>
        <w:contextualSpacing/>
        <w:jc w:val="both"/>
        <w:rPr>
          <w:b/>
          <w:sz w:val="28"/>
          <w:szCs w:val="28"/>
          <w:lang w:val="ru-RU"/>
        </w:rPr>
      </w:pPr>
    </w:p>
    <w:p w:rsidR="009D0A6F" w:rsidRPr="005B1737" w:rsidRDefault="009D0A6F" w:rsidP="009069F6">
      <w:pPr>
        <w:spacing w:after="240" w:line="360" w:lineRule="auto"/>
        <w:ind w:left="170"/>
        <w:contextualSpacing/>
        <w:jc w:val="both"/>
        <w:rPr>
          <w:b/>
          <w:sz w:val="28"/>
          <w:szCs w:val="28"/>
          <w:lang w:val="ru-RU"/>
        </w:rPr>
      </w:pPr>
      <w:r w:rsidRPr="005B1737">
        <w:rPr>
          <w:b/>
          <w:sz w:val="28"/>
          <w:szCs w:val="28"/>
          <w:lang w:val="ru-RU"/>
        </w:rPr>
        <w:t>МКС 75.180 Оборудование для нефтяной и газовой промышленности:</w:t>
      </w:r>
    </w:p>
    <w:p w:rsidR="009D0A6F" w:rsidRPr="005B1737" w:rsidRDefault="009D0A6F" w:rsidP="009D0A6F">
      <w:pPr>
        <w:pStyle w:val="a3"/>
        <w:numPr>
          <w:ilvl w:val="0"/>
          <w:numId w:val="2"/>
        </w:numPr>
        <w:spacing w:after="240" w:line="360" w:lineRule="auto"/>
        <w:ind w:left="0" w:firstLine="0"/>
        <w:jc w:val="both"/>
        <w:rPr>
          <w:sz w:val="28"/>
          <w:szCs w:val="28"/>
        </w:rPr>
      </w:pPr>
      <w:r w:rsidRPr="005B1737">
        <w:rPr>
          <w:sz w:val="28"/>
          <w:szCs w:val="28"/>
        </w:rPr>
        <w:t>ГОСТ 32503-2013 (ISO 28781:2010) «Нефтяная и газовая промышленность. Оборудование буровое и эксплуатационное. Клапаны предохранительные скважинные и сопутствующее оборудование. Общие технические требования».</w:t>
      </w:r>
    </w:p>
    <w:p w:rsidR="009D0A6F" w:rsidRPr="005B1737" w:rsidRDefault="009D0A6F" w:rsidP="009D0A6F">
      <w:pPr>
        <w:numPr>
          <w:ilvl w:val="0"/>
          <w:numId w:val="2"/>
        </w:numPr>
        <w:spacing w:after="240" w:line="360" w:lineRule="auto"/>
        <w:ind w:left="0" w:firstLine="0"/>
        <w:contextualSpacing/>
        <w:jc w:val="both"/>
        <w:rPr>
          <w:sz w:val="28"/>
          <w:szCs w:val="28"/>
          <w:lang w:val="ru-RU" w:eastAsia="ru-RU"/>
        </w:rPr>
      </w:pPr>
      <w:r w:rsidRPr="005B1737">
        <w:rPr>
          <w:sz w:val="28"/>
          <w:szCs w:val="28"/>
          <w:lang w:val="ru-RU" w:eastAsia="ru-RU"/>
        </w:rPr>
        <w:t xml:space="preserve">ГОСТ 35504-2013 (ISO 17824:2009) «Нефтяная и газовая промышленность. Оборудование скважинное. Фильтры </w:t>
      </w:r>
      <w:proofErr w:type="spellStart"/>
      <w:r w:rsidRPr="005B1737">
        <w:rPr>
          <w:sz w:val="28"/>
          <w:szCs w:val="28"/>
          <w:lang w:val="ru-RU" w:eastAsia="ru-RU"/>
        </w:rPr>
        <w:t>противопесочные</w:t>
      </w:r>
      <w:proofErr w:type="spellEnd"/>
      <w:r w:rsidRPr="005B1737">
        <w:rPr>
          <w:sz w:val="28"/>
          <w:szCs w:val="28"/>
          <w:lang w:val="ru-RU" w:eastAsia="ru-RU"/>
        </w:rPr>
        <w:t>. Общие технические требования».</w:t>
      </w:r>
    </w:p>
    <w:p w:rsidR="00AC2E42" w:rsidRPr="005B1737" w:rsidRDefault="00AC2E42" w:rsidP="009D0A6F">
      <w:pPr>
        <w:numPr>
          <w:ilvl w:val="0"/>
          <w:numId w:val="2"/>
        </w:numPr>
        <w:spacing w:after="240" w:line="360" w:lineRule="auto"/>
        <w:ind w:left="0" w:firstLine="0"/>
        <w:contextualSpacing/>
        <w:jc w:val="both"/>
        <w:rPr>
          <w:sz w:val="28"/>
          <w:szCs w:val="28"/>
          <w:u w:val="single"/>
          <w:lang w:val="ru-RU" w:eastAsia="ru-RU"/>
        </w:rPr>
      </w:pPr>
      <w:r w:rsidRPr="005B1737">
        <w:rPr>
          <w:sz w:val="28"/>
          <w:szCs w:val="28"/>
          <w:u w:val="single"/>
          <w:lang w:val="ru-RU"/>
        </w:rPr>
        <w:t>ГОСТ 33005-2014 (</w:t>
      </w:r>
      <w:r w:rsidRPr="005B1737">
        <w:rPr>
          <w:sz w:val="28"/>
          <w:szCs w:val="28"/>
          <w:u w:val="single"/>
        </w:rPr>
        <w:t>ISO</w:t>
      </w:r>
      <w:r w:rsidRPr="005B1737">
        <w:rPr>
          <w:sz w:val="28"/>
          <w:szCs w:val="28"/>
          <w:u w:val="single"/>
          <w:lang w:val="ru-RU"/>
        </w:rPr>
        <w:t xml:space="preserve"> 13625:2002) Н</w:t>
      </w:r>
      <w:r w:rsidRPr="005B1737">
        <w:rPr>
          <w:sz w:val="28"/>
          <w:szCs w:val="28"/>
          <w:u w:val="single"/>
          <w:lang w:val="ru-RU" w:eastAsia="ru-RU"/>
        </w:rPr>
        <w:t xml:space="preserve">ефтяная и газовая промышленность. Оборудование буровое и эксплуатационное. Соединения морских буровых </w:t>
      </w:r>
      <w:proofErr w:type="spellStart"/>
      <w:r w:rsidRPr="005B1737">
        <w:rPr>
          <w:sz w:val="28"/>
          <w:szCs w:val="28"/>
          <w:u w:val="single"/>
          <w:lang w:val="ru-RU" w:eastAsia="ru-RU"/>
        </w:rPr>
        <w:t>райзеров</w:t>
      </w:r>
      <w:proofErr w:type="spellEnd"/>
      <w:r w:rsidRPr="005B1737">
        <w:rPr>
          <w:sz w:val="28"/>
          <w:szCs w:val="28"/>
          <w:u w:val="single"/>
          <w:lang w:val="ru-RU" w:eastAsia="ru-RU"/>
        </w:rPr>
        <w:t>. Общие технические требования.</w:t>
      </w:r>
    </w:p>
    <w:p w:rsidR="00AC2E42" w:rsidRPr="005B1737" w:rsidRDefault="00AC2E42" w:rsidP="009D0A6F">
      <w:pPr>
        <w:numPr>
          <w:ilvl w:val="0"/>
          <w:numId w:val="2"/>
        </w:numPr>
        <w:spacing w:after="240" w:line="360" w:lineRule="auto"/>
        <w:ind w:left="0" w:firstLine="0"/>
        <w:contextualSpacing/>
        <w:jc w:val="both"/>
        <w:rPr>
          <w:sz w:val="28"/>
          <w:szCs w:val="28"/>
          <w:lang w:val="ru-RU" w:eastAsia="ru-RU"/>
        </w:rPr>
      </w:pPr>
      <w:r w:rsidRPr="005B1737">
        <w:rPr>
          <w:sz w:val="28"/>
          <w:szCs w:val="28"/>
          <w:lang w:val="ru-RU"/>
        </w:rPr>
        <w:t xml:space="preserve">ГОСТ </w:t>
      </w:r>
      <w:r w:rsidRPr="005B1737">
        <w:rPr>
          <w:sz w:val="28"/>
          <w:szCs w:val="28"/>
        </w:rPr>
        <w:t>ISO</w:t>
      </w:r>
      <w:r w:rsidRPr="005B1737">
        <w:rPr>
          <w:sz w:val="28"/>
          <w:szCs w:val="28"/>
          <w:lang w:val="ru-RU"/>
        </w:rPr>
        <w:t xml:space="preserve"> 10417-2014 </w:t>
      </w:r>
      <w:r w:rsidRPr="005B1737">
        <w:rPr>
          <w:sz w:val="28"/>
          <w:szCs w:val="28"/>
          <w:lang w:val="ru-RU" w:eastAsia="ru-RU"/>
        </w:rPr>
        <w:t>Нефтяная и газовая промышленность. Системы скважинных предохранительных клапанов. Проектирование, установка, эксплуатация и восстановление. Общие технические требования</w:t>
      </w:r>
      <w:r w:rsidR="00CA6B8A">
        <w:rPr>
          <w:sz w:val="28"/>
          <w:szCs w:val="28"/>
          <w:lang w:val="ru-RU" w:eastAsia="ru-RU"/>
        </w:rPr>
        <w:t xml:space="preserve"> (</w:t>
      </w:r>
      <w:r w:rsidR="00CA6B8A">
        <w:rPr>
          <w:sz w:val="28"/>
          <w:szCs w:val="28"/>
          <w:lang w:eastAsia="ru-RU"/>
        </w:rPr>
        <w:t>IDT</w:t>
      </w:r>
      <w:r w:rsidR="00CA6B8A">
        <w:rPr>
          <w:sz w:val="28"/>
          <w:szCs w:val="28"/>
          <w:lang w:val="ru-RU" w:eastAsia="ru-RU"/>
        </w:rPr>
        <w:t>)</w:t>
      </w:r>
      <w:r w:rsidRPr="005B1737">
        <w:rPr>
          <w:sz w:val="28"/>
          <w:szCs w:val="28"/>
          <w:lang w:val="ru-RU" w:eastAsia="ru-RU"/>
        </w:rPr>
        <w:t>.</w:t>
      </w:r>
      <w:r w:rsidR="00F56DC9" w:rsidRPr="005B1737">
        <w:rPr>
          <w:sz w:val="28"/>
          <w:szCs w:val="28"/>
          <w:lang w:val="ru-RU" w:eastAsia="ru-RU"/>
        </w:rPr>
        <w:t xml:space="preserve"> </w:t>
      </w:r>
    </w:p>
    <w:p w:rsidR="00597F19" w:rsidRPr="005B1737" w:rsidRDefault="00BD0D77" w:rsidP="00BD0D77">
      <w:pPr>
        <w:numPr>
          <w:ilvl w:val="0"/>
          <w:numId w:val="2"/>
        </w:numPr>
        <w:spacing w:after="240" w:line="360" w:lineRule="auto"/>
        <w:contextualSpacing/>
        <w:jc w:val="both"/>
        <w:rPr>
          <w:sz w:val="28"/>
          <w:szCs w:val="28"/>
          <w:lang w:val="ru-RU" w:eastAsia="ru-RU"/>
        </w:rPr>
      </w:pPr>
      <w:r w:rsidRPr="00BD0D77">
        <w:rPr>
          <w:sz w:val="28"/>
          <w:szCs w:val="28"/>
          <w:lang w:val="ru-RU"/>
        </w:rPr>
        <w:t xml:space="preserve"> </w:t>
      </w:r>
      <w:r w:rsidR="00597F19" w:rsidRPr="005B1737">
        <w:rPr>
          <w:sz w:val="28"/>
          <w:szCs w:val="28"/>
          <w:lang w:val="ru-RU"/>
        </w:rPr>
        <w:t>ГОС</w:t>
      </w:r>
      <w:r w:rsidR="00FB1760" w:rsidRPr="005B1737">
        <w:rPr>
          <w:sz w:val="28"/>
          <w:szCs w:val="28"/>
          <w:lang w:val="ru-RU"/>
        </w:rPr>
        <w:t>Т</w:t>
      </w:r>
      <w:r w:rsidR="00597F19" w:rsidRPr="005B1737">
        <w:rPr>
          <w:sz w:val="28"/>
          <w:szCs w:val="28"/>
          <w:lang w:val="ru-RU"/>
        </w:rPr>
        <w:t xml:space="preserve"> </w:t>
      </w:r>
      <w:r w:rsidR="00597F19" w:rsidRPr="005B1737">
        <w:rPr>
          <w:sz w:val="28"/>
          <w:szCs w:val="28"/>
        </w:rPr>
        <w:t>ISO</w:t>
      </w:r>
      <w:r w:rsidR="00597F19" w:rsidRPr="005B1737">
        <w:rPr>
          <w:sz w:val="28"/>
          <w:szCs w:val="28"/>
          <w:lang w:val="ru-RU"/>
        </w:rPr>
        <w:t xml:space="preserve"> 17078-1-2014 Нефтяная и газовая промышленность. Оборудование буровое и эксплуатационное. Часть 1. </w:t>
      </w:r>
      <w:proofErr w:type="spellStart"/>
      <w:r w:rsidR="00597F19" w:rsidRPr="005B1737">
        <w:rPr>
          <w:sz w:val="28"/>
          <w:szCs w:val="28"/>
        </w:rPr>
        <w:t>Оправки</w:t>
      </w:r>
      <w:proofErr w:type="spellEnd"/>
      <w:r w:rsidR="00597F19" w:rsidRPr="005B1737">
        <w:rPr>
          <w:sz w:val="28"/>
          <w:szCs w:val="28"/>
        </w:rPr>
        <w:t xml:space="preserve"> </w:t>
      </w:r>
      <w:proofErr w:type="spellStart"/>
      <w:r w:rsidR="00597F19" w:rsidRPr="005B1737">
        <w:rPr>
          <w:sz w:val="28"/>
          <w:szCs w:val="28"/>
        </w:rPr>
        <w:t>для</w:t>
      </w:r>
      <w:proofErr w:type="spellEnd"/>
      <w:r w:rsidR="00597F19" w:rsidRPr="005B1737">
        <w:rPr>
          <w:sz w:val="28"/>
          <w:szCs w:val="28"/>
        </w:rPr>
        <w:t xml:space="preserve"> </w:t>
      </w:r>
      <w:proofErr w:type="spellStart"/>
      <w:r w:rsidR="00597F19" w:rsidRPr="005B1737">
        <w:rPr>
          <w:sz w:val="28"/>
          <w:szCs w:val="28"/>
        </w:rPr>
        <w:t>съёмного</w:t>
      </w:r>
      <w:proofErr w:type="spellEnd"/>
      <w:r w:rsidR="00597F19" w:rsidRPr="005B1737">
        <w:rPr>
          <w:sz w:val="28"/>
          <w:szCs w:val="28"/>
        </w:rPr>
        <w:t xml:space="preserve"> </w:t>
      </w:r>
      <w:proofErr w:type="spellStart"/>
      <w:r w:rsidR="00597F19" w:rsidRPr="005B1737">
        <w:rPr>
          <w:sz w:val="28"/>
          <w:szCs w:val="28"/>
        </w:rPr>
        <w:t>клапана</w:t>
      </w:r>
      <w:proofErr w:type="spellEnd"/>
      <w:r>
        <w:rPr>
          <w:sz w:val="28"/>
          <w:szCs w:val="28"/>
        </w:rPr>
        <w:t xml:space="preserve"> </w:t>
      </w:r>
      <w:r w:rsidRPr="00BD0D77">
        <w:rPr>
          <w:sz w:val="28"/>
          <w:szCs w:val="28"/>
        </w:rPr>
        <w:t>(IDT).</w:t>
      </w:r>
    </w:p>
    <w:p w:rsidR="00597F19" w:rsidRPr="005B1737" w:rsidRDefault="00597F19" w:rsidP="00CA6B8A">
      <w:pPr>
        <w:numPr>
          <w:ilvl w:val="0"/>
          <w:numId w:val="2"/>
        </w:numPr>
        <w:spacing w:after="240" w:line="360" w:lineRule="auto"/>
        <w:contextualSpacing/>
        <w:jc w:val="both"/>
        <w:rPr>
          <w:sz w:val="28"/>
          <w:szCs w:val="28"/>
          <w:lang w:val="ru-RU" w:eastAsia="ru-RU"/>
        </w:rPr>
      </w:pPr>
      <w:r w:rsidRPr="005B1737">
        <w:rPr>
          <w:sz w:val="28"/>
          <w:szCs w:val="28"/>
          <w:lang w:val="ru-RU"/>
        </w:rPr>
        <w:t xml:space="preserve">ГОСТ </w:t>
      </w:r>
      <w:r w:rsidRPr="005B1737">
        <w:rPr>
          <w:sz w:val="28"/>
          <w:szCs w:val="28"/>
        </w:rPr>
        <w:t>ISO</w:t>
      </w:r>
      <w:r w:rsidRPr="005B1737">
        <w:rPr>
          <w:sz w:val="28"/>
          <w:szCs w:val="28"/>
          <w:lang w:val="ru-RU"/>
        </w:rPr>
        <w:t xml:space="preserve"> 10432-2014 Нефтяная и газовая промышленность. Оборудование скважинное. </w:t>
      </w:r>
      <w:proofErr w:type="spellStart"/>
      <w:r w:rsidR="005B4368" w:rsidRPr="005B1737">
        <w:rPr>
          <w:sz w:val="28"/>
          <w:szCs w:val="28"/>
          <w:lang w:val="ru-RU" w:eastAsia="ru-RU"/>
        </w:rPr>
        <w:t>Отсекатели</w:t>
      </w:r>
      <w:proofErr w:type="spellEnd"/>
      <w:r w:rsidR="005B4368" w:rsidRPr="005B1737">
        <w:rPr>
          <w:sz w:val="28"/>
          <w:szCs w:val="28"/>
          <w:lang w:val="ru-RU" w:eastAsia="ru-RU"/>
        </w:rPr>
        <w:t xml:space="preserve"> скважины забойные</w:t>
      </w:r>
      <w:r w:rsidR="00CA6B8A" w:rsidRPr="00FA0287">
        <w:rPr>
          <w:sz w:val="28"/>
          <w:szCs w:val="28"/>
          <w:lang w:val="ru-RU" w:eastAsia="ru-RU"/>
        </w:rPr>
        <w:t xml:space="preserve"> (</w:t>
      </w:r>
      <w:r w:rsidR="00CA6B8A" w:rsidRPr="00CA6B8A">
        <w:rPr>
          <w:sz w:val="28"/>
          <w:szCs w:val="28"/>
          <w:lang w:eastAsia="ru-RU"/>
        </w:rPr>
        <w:t>IDT</w:t>
      </w:r>
      <w:r w:rsidR="00CA6B8A" w:rsidRPr="00FA0287">
        <w:rPr>
          <w:sz w:val="28"/>
          <w:szCs w:val="28"/>
          <w:lang w:val="ru-RU" w:eastAsia="ru-RU"/>
        </w:rPr>
        <w:t xml:space="preserve">). </w:t>
      </w:r>
    </w:p>
    <w:p w:rsidR="00597F19" w:rsidRPr="005B1737" w:rsidRDefault="00597F19" w:rsidP="00597F19">
      <w:pPr>
        <w:numPr>
          <w:ilvl w:val="0"/>
          <w:numId w:val="2"/>
        </w:numPr>
        <w:spacing w:after="240" w:line="360" w:lineRule="auto"/>
        <w:ind w:left="0" w:firstLine="0"/>
        <w:contextualSpacing/>
        <w:jc w:val="both"/>
        <w:rPr>
          <w:sz w:val="28"/>
          <w:szCs w:val="28"/>
          <w:u w:val="single"/>
          <w:lang w:val="ru-RU" w:eastAsia="ru-RU"/>
        </w:rPr>
      </w:pPr>
      <w:r w:rsidRPr="005B1737">
        <w:rPr>
          <w:sz w:val="28"/>
          <w:szCs w:val="28"/>
          <w:lang w:val="ru-RU"/>
        </w:rPr>
        <w:t xml:space="preserve">ГОСТ 33007-2014 </w:t>
      </w:r>
      <w:r w:rsidRPr="005B1737">
        <w:rPr>
          <w:sz w:val="28"/>
          <w:szCs w:val="28"/>
          <w:u w:val="single"/>
          <w:lang w:val="ru-RU" w:eastAsia="ru-RU"/>
        </w:rPr>
        <w:t>Оборудование газоочистное и пылеулавливающее. Методы определения запыленности газопылевых потоков. Общие технические требования и методы испытаний.</w:t>
      </w:r>
    </w:p>
    <w:p w:rsidR="00CA6B8A" w:rsidRPr="00BD0D77" w:rsidRDefault="005E5E05" w:rsidP="0066431D">
      <w:pPr>
        <w:numPr>
          <w:ilvl w:val="0"/>
          <w:numId w:val="2"/>
        </w:numPr>
        <w:spacing w:after="240" w:line="360" w:lineRule="auto"/>
        <w:ind w:hanging="502"/>
        <w:contextualSpacing/>
        <w:jc w:val="both"/>
        <w:rPr>
          <w:sz w:val="28"/>
          <w:szCs w:val="28"/>
          <w:lang w:val="ru-RU"/>
        </w:rPr>
      </w:pPr>
      <w:r w:rsidRPr="00CA6B8A">
        <w:rPr>
          <w:sz w:val="28"/>
          <w:szCs w:val="28"/>
          <w:lang w:val="ru-RU"/>
        </w:rPr>
        <w:t xml:space="preserve">ГОСТ </w:t>
      </w:r>
      <w:r w:rsidRPr="00CA6B8A">
        <w:rPr>
          <w:sz w:val="28"/>
          <w:szCs w:val="28"/>
        </w:rPr>
        <w:t>ISO</w:t>
      </w:r>
      <w:r w:rsidRPr="00CA6B8A">
        <w:rPr>
          <w:sz w:val="28"/>
          <w:szCs w:val="28"/>
          <w:lang w:val="ru-RU"/>
        </w:rPr>
        <w:t xml:space="preserve"> 17078-2-2014 Нефтяная и газовая промышленность. Оборудование буровое и эксплуатационное. Часть 2. </w:t>
      </w:r>
      <w:r w:rsidRPr="00BD0D77">
        <w:rPr>
          <w:sz w:val="28"/>
          <w:szCs w:val="28"/>
          <w:lang w:val="ru-RU"/>
        </w:rPr>
        <w:t>Устройства для регулирования дебита в оправках для съемного клапана</w:t>
      </w:r>
      <w:r w:rsidR="00BD0D77" w:rsidRPr="00BD0D77">
        <w:rPr>
          <w:sz w:val="28"/>
          <w:szCs w:val="28"/>
          <w:lang w:val="ru-RU"/>
        </w:rPr>
        <w:t xml:space="preserve"> (</w:t>
      </w:r>
      <w:r w:rsidR="00BD0D77" w:rsidRPr="00BD0D77">
        <w:rPr>
          <w:sz w:val="28"/>
          <w:szCs w:val="28"/>
        </w:rPr>
        <w:t>IDT</w:t>
      </w:r>
      <w:r w:rsidR="00BD0D77" w:rsidRPr="00BD0D77">
        <w:rPr>
          <w:sz w:val="28"/>
          <w:szCs w:val="28"/>
          <w:lang w:val="ru-RU"/>
        </w:rPr>
        <w:t>).</w:t>
      </w:r>
    </w:p>
    <w:p w:rsidR="00597F19" w:rsidRPr="00CA6B8A" w:rsidRDefault="00CA0D68" w:rsidP="00CA6B8A">
      <w:pPr>
        <w:numPr>
          <w:ilvl w:val="0"/>
          <w:numId w:val="2"/>
        </w:numPr>
        <w:spacing w:after="240" w:line="360" w:lineRule="auto"/>
        <w:contextualSpacing/>
        <w:jc w:val="both"/>
        <w:rPr>
          <w:sz w:val="28"/>
          <w:szCs w:val="28"/>
        </w:rPr>
      </w:pPr>
      <w:r w:rsidRPr="00CA6B8A">
        <w:rPr>
          <w:sz w:val="28"/>
          <w:szCs w:val="28"/>
          <w:lang w:val="ru-RU"/>
        </w:rPr>
        <w:t xml:space="preserve">ГОСТ </w:t>
      </w:r>
      <w:r w:rsidRPr="00CA6B8A">
        <w:rPr>
          <w:sz w:val="28"/>
          <w:szCs w:val="28"/>
        </w:rPr>
        <w:t>ISO</w:t>
      </w:r>
      <w:r w:rsidRPr="00CA6B8A">
        <w:rPr>
          <w:sz w:val="28"/>
          <w:szCs w:val="28"/>
          <w:lang w:val="ru-RU"/>
        </w:rPr>
        <w:t xml:space="preserve"> 14310–2014 Нефтяная и газовая промышленность. Оборудование скважинное. </w:t>
      </w:r>
      <w:proofErr w:type="spellStart"/>
      <w:r w:rsidRPr="00CA6B8A">
        <w:rPr>
          <w:sz w:val="28"/>
          <w:szCs w:val="28"/>
          <w:lang w:val="ru-RU"/>
        </w:rPr>
        <w:t>Пакеры</w:t>
      </w:r>
      <w:proofErr w:type="spellEnd"/>
      <w:r w:rsidRPr="00CA6B8A">
        <w:rPr>
          <w:sz w:val="28"/>
          <w:szCs w:val="28"/>
          <w:lang w:val="ru-RU"/>
        </w:rPr>
        <w:t xml:space="preserve"> и мостовые пробки. </w:t>
      </w:r>
      <w:proofErr w:type="spellStart"/>
      <w:r w:rsidRPr="00CA6B8A">
        <w:rPr>
          <w:sz w:val="28"/>
          <w:szCs w:val="28"/>
        </w:rPr>
        <w:t>Общие</w:t>
      </w:r>
      <w:proofErr w:type="spellEnd"/>
      <w:r w:rsidRPr="00CA6B8A">
        <w:rPr>
          <w:sz w:val="28"/>
          <w:szCs w:val="28"/>
        </w:rPr>
        <w:t xml:space="preserve"> </w:t>
      </w:r>
      <w:proofErr w:type="spellStart"/>
      <w:r w:rsidRPr="00CA6B8A">
        <w:rPr>
          <w:sz w:val="28"/>
          <w:szCs w:val="28"/>
        </w:rPr>
        <w:t>технические</w:t>
      </w:r>
      <w:proofErr w:type="spellEnd"/>
      <w:r w:rsidRPr="00CA6B8A">
        <w:rPr>
          <w:sz w:val="28"/>
          <w:szCs w:val="28"/>
        </w:rPr>
        <w:t xml:space="preserve"> </w:t>
      </w:r>
      <w:proofErr w:type="spellStart"/>
      <w:r w:rsidRPr="00CA6B8A">
        <w:rPr>
          <w:sz w:val="28"/>
          <w:szCs w:val="28"/>
        </w:rPr>
        <w:t>требования</w:t>
      </w:r>
      <w:proofErr w:type="spellEnd"/>
      <w:r w:rsidR="00CA6B8A">
        <w:rPr>
          <w:sz w:val="28"/>
          <w:szCs w:val="28"/>
        </w:rPr>
        <w:t xml:space="preserve"> </w:t>
      </w:r>
      <w:r w:rsidR="00CA6B8A" w:rsidRPr="00CA6B8A">
        <w:rPr>
          <w:sz w:val="28"/>
          <w:szCs w:val="28"/>
        </w:rPr>
        <w:t>(IDT).</w:t>
      </w:r>
    </w:p>
    <w:p w:rsidR="00CA0D68" w:rsidRPr="005B1737" w:rsidRDefault="00CA0D68" w:rsidP="00597F19">
      <w:pPr>
        <w:numPr>
          <w:ilvl w:val="0"/>
          <w:numId w:val="2"/>
        </w:numPr>
        <w:spacing w:after="240" w:line="360" w:lineRule="auto"/>
        <w:ind w:left="0" w:firstLine="0"/>
        <w:contextualSpacing/>
        <w:jc w:val="both"/>
        <w:rPr>
          <w:sz w:val="28"/>
          <w:szCs w:val="28"/>
          <w:u w:val="single"/>
          <w:lang w:val="ru-RU"/>
        </w:rPr>
      </w:pPr>
      <w:r w:rsidRPr="005B1737">
        <w:rPr>
          <w:sz w:val="28"/>
          <w:szCs w:val="28"/>
          <w:u w:val="single"/>
          <w:lang w:val="ru-RU"/>
        </w:rPr>
        <w:t>ГОСТ 33006</w:t>
      </w:r>
      <w:r w:rsidR="00224809" w:rsidRPr="005B1737">
        <w:rPr>
          <w:sz w:val="28"/>
          <w:szCs w:val="28"/>
          <w:u w:val="single"/>
          <w:lang w:val="ru-RU"/>
        </w:rPr>
        <w:t>.</w:t>
      </w:r>
      <w:r w:rsidRPr="005B1737">
        <w:rPr>
          <w:sz w:val="28"/>
          <w:szCs w:val="28"/>
          <w:u w:val="single"/>
          <w:lang w:val="ru-RU"/>
        </w:rPr>
        <w:t>2</w:t>
      </w:r>
      <w:r w:rsidR="00224809" w:rsidRPr="005B1737">
        <w:rPr>
          <w:sz w:val="28"/>
          <w:szCs w:val="28"/>
          <w:u w:val="single"/>
          <w:lang w:val="ru-RU"/>
        </w:rPr>
        <w:t>-2014</w:t>
      </w:r>
      <w:r w:rsidRPr="005B1737">
        <w:rPr>
          <w:sz w:val="28"/>
          <w:szCs w:val="28"/>
          <w:u w:val="single"/>
          <w:lang w:val="ru-RU"/>
        </w:rPr>
        <w:t xml:space="preserve"> (</w:t>
      </w:r>
      <w:r w:rsidRPr="005B1737">
        <w:rPr>
          <w:sz w:val="28"/>
          <w:szCs w:val="28"/>
          <w:u w:val="single"/>
        </w:rPr>
        <w:t>ISO</w:t>
      </w:r>
      <w:r w:rsidRPr="005B1737">
        <w:rPr>
          <w:sz w:val="28"/>
          <w:szCs w:val="28"/>
          <w:u w:val="single"/>
          <w:lang w:val="ru-RU"/>
        </w:rPr>
        <w:t xml:space="preserve"> 10407-2:2008) Нефтяная и газовая промышленность. Оборудование для роторного бурения. Часть 2. Контроль и классификация применяемых элементов бурильного инструмента</w:t>
      </w:r>
      <w:r w:rsidR="007F54E4" w:rsidRPr="005B1737">
        <w:rPr>
          <w:sz w:val="28"/>
          <w:szCs w:val="28"/>
          <w:u w:val="single"/>
          <w:lang w:val="ru-RU"/>
        </w:rPr>
        <w:t>. Общие технические требования и методы контроля»</w:t>
      </w:r>
    </w:p>
    <w:p w:rsidR="00322E81" w:rsidRPr="005B1737" w:rsidRDefault="00322E81" w:rsidP="00597F19">
      <w:pPr>
        <w:numPr>
          <w:ilvl w:val="0"/>
          <w:numId w:val="2"/>
        </w:numPr>
        <w:spacing w:after="240" w:line="360" w:lineRule="auto"/>
        <w:ind w:left="0" w:firstLine="0"/>
        <w:contextualSpacing/>
        <w:jc w:val="both"/>
        <w:rPr>
          <w:sz w:val="28"/>
          <w:szCs w:val="28"/>
          <w:u w:val="single"/>
          <w:lang w:val="ru-RU"/>
        </w:rPr>
      </w:pPr>
      <w:r w:rsidRPr="005B1737">
        <w:rPr>
          <w:sz w:val="28"/>
          <w:szCs w:val="28"/>
          <w:lang w:val="ru-RU"/>
        </w:rPr>
        <w:t xml:space="preserve">ГОСТ Переводники для бурильных колонн. Технические условия» </w:t>
      </w:r>
      <w:r w:rsidRPr="005B1737">
        <w:rPr>
          <w:rFonts w:eastAsia="Arial Unicode MS"/>
          <w:sz w:val="28"/>
          <w:szCs w:val="28"/>
          <w:lang w:val="ru-RU"/>
        </w:rPr>
        <w:t xml:space="preserve"> (Пересмотр ГОСТ 7360 – 82).</w:t>
      </w:r>
    </w:p>
    <w:p w:rsidR="006E29E5" w:rsidRPr="005B1737" w:rsidRDefault="006E29E5" w:rsidP="006E29E5">
      <w:pPr>
        <w:pStyle w:val="a3"/>
        <w:numPr>
          <w:ilvl w:val="0"/>
          <w:numId w:val="2"/>
        </w:numPr>
        <w:spacing w:after="240" w:line="360" w:lineRule="auto"/>
        <w:ind w:left="0" w:firstLine="0"/>
        <w:jc w:val="both"/>
        <w:rPr>
          <w:sz w:val="28"/>
          <w:szCs w:val="28"/>
        </w:rPr>
      </w:pPr>
      <w:r w:rsidRPr="005B1737">
        <w:rPr>
          <w:sz w:val="28"/>
          <w:szCs w:val="28"/>
        </w:rPr>
        <w:t>Изменение № 1 ГОСТ 28919-91 «Фланцевые соединения устьевого оборудования. Типы, основные параметры и размеры».</w:t>
      </w:r>
    </w:p>
    <w:p w:rsidR="006E29E5" w:rsidRPr="005B1737" w:rsidRDefault="001569DB" w:rsidP="006E29E5">
      <w:pPr>
        <w:numPr>
          <w:ilvl w:val="0"/>
          <w:numId w:val="2"/>
        </w:numPr>
        <w:spacing w:after="240" w:line="360" w:lineRule="auto"/>
        <w:ind w:left="0" w:firstLine="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ГОСТ 25575-2014</w:t>
      </w:r>
      <w:r w:rsidR="006E29E5" w:rsidRPr="005B1737">
        <w:rPr>
          <w:sz w:val="28"/>
          <w:szCs w:val="28"/>
          <w:lang w:val="ru-RU" w:eastAsia="ru-RU"/>
        </w:rPr>
        <w:t xml:space="preserve"> «Калибры для соединений с трапецеидальной резьб</w:t>
      </w:r>
      <w:r>
        <w:rPr>
          <w:sz w:val="28"/>
          <w:szCs w:val="28"/>
          <w:lang w:val="ru-RU" w:eastAsia="ru-RU"/>
        </w:rPr>
        <w:t>ой обсадных  труб и муфт к ним»</w:t>
      </w:r>
      <w:r w:rsidR="006E29E5" w:rsidRPr="005B1737">
        <w:rPr>
          <w:sz w:val="28"/>
          <w:szCs w:val="28"/>
          <w:lang w:val="ru-RU" w:eastAsia="ru-RU"/>
        </w:rPr>
        <w:t>.</w:t>
      </w:r>
    </w:p>
    <w:p w:rsidR="006E29E5" w:rsidRDefault="006E29E5" w:rsidP="006E29E5">
      <w:pPr>
        <w:numPr>
          <w:ilvl w:val="0"/>
          <w:numId w:val="2"/>
        </w:numPr>
        <w:spacing w:before="120" w:after="240" w:line="360" w:lineRule="auto"/>
        <w:ind w:left="0" w:firstLine="0"/>
        <w:contextualSpacing/>
        <w:jc w:val="both"/>
        <w:rPr>
          <w:sz w:val="28"/>
          <w:szCs w:val="28"/>
          <w:lang w:val="ru-RU" w:eastAsia="ru-RU"/>
        </w:rPr>
      </w:pPr>
      <w:r w:rsidRPr="005B1737">
        <w:rPr>
          <w:sz w:val="28"/>
          <w:szCs w:val="28"/>
          <w:lang w:val="ru-RU" w:eastAsia="ru-RU"/>
        </w:rPr>
        <w:t xml:space="preserve">Изменение № 4 ГОСТ 25576-83 «Калибры для соединений с трапецеидальной резьбой </w:t>
      </w:r>
      <w:proofErr w:type="spellStart"/>
      <w:r w:rsidRPr="005B1737">
        <w:rPr>
          <w:sz w:val="28"/>
          <w:szCs w:val="28"/>
          <w:lang w:val="ru-RU" w:eastAsia="ru-RU"/>
        </w:rPr>
        <w:t>насосно</w:t>
      </w:r>
      <w:proofErr w:type="spellEnd"/>
      <w:r w:rsidRPr="005B1737">
        <w:rPr>
          <w:sz w:val="28"/>
          <w:szCs w:val="28"/>
          <w:lang w:val="ru-RU" w:eastAsia="ru-RU"/>
        </w:rPr>
        <w:t xml:space="preserve">–компрессорных труб и муфт к ним». </w:t>
      </w:r>
    </w:p>
    <w:p w:rsidR="001569DB" w:rsidRDefault="001569DB" w:rsidP="001569DB">
      <w:pPr>
        <w:numPr>
          <w:ilvl w:val="0"/>
          <w:numId w:val="2"/>
        </w:numPr>
        <w:spacing w:before="120" w:after="240" w:line="360" w:lineRule="auto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ГОСТ 16070-2015 «</w:t>
      </w:r>
      <w:r w:rsidRPr="001569DB">
        <w:rPr>
          <w:sz w:val="28"/>
          <w:szCs w:val="28"/>
          <w:lang w:val="ru-RU" w:eastAsia="ru-RU"/>
        </w:rPr>
        <w:t>Нефтяная и газовая промышленность. Оборудование скважинное. Оправки установочные и посадочные ниппели» (на основе ISO 16070:2005)</w:t>
      </w:r>
    </w:p>
    <w:p w:rsidR="001569DB" w:rsidRDefault="001569DB" w:rsidP="0092189D">
      <w:pPr>
        <w:numPr>
          <w:ilvl w:val="0"/>
          <w:numId w:val="2"/>
        </w:numPr>
        <w:spacing w:before="120" w:after="240" w:line="360" w:lineRule="auto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ГОСТ</w:t>
      </w:r>
      <w:r w:rsidR="00ED2381" w:rsidRPr="00ED2381">
        <w:rPr>
          <w:sz w:val="28"/>
          <w:szCs w:val="28"/>
          <w:lang w:val="ru-RU" w:eastAsia="ru-RU"/>
        </w:rPr>
        <w:t xml:space="preserve"> </w:t>
      </w:r>
      <w:r w:rsidR="00ED2381">
        <w:rPr>
          <w:sz w:val="28"/>
          <w:szCs w:val="28"/>
          <w:lang w:val="ru-RU" w:eastAsia="ru-RU"/>
        </w:rPr>
        <w:t>ИСО</w:t>
      </w:r>
      <w:r>
        <w:rPr>
          <w:sz w:val="28"/>
          <w:szCs w:val="28"/>
          <w:lang w:val="ru-RU" w:eastAsia="ru-RU"/>
        </w:rPr>
        <w:t xml:space="preserve"> 17078-4-2015 </w:t>
      </w:r>
      <w:r w:rsidR="0092189D">
        <w:rPr>
          <w:sz w:val="28"/>
          <w:szCs w:val="28"/>
          <w:lang w:val="ru-RU" w:eastAsia="ru-RU"/>
        </w:rPr>
        <w:t>«</w:t>
      </w:r>
      <w:r w:rsidR="0092189D" w:rsidRPr="0092189D">
        <w:rPr>
          <w:sz w:val="28"/>
          <w:szCs w:val="28"/>
          <w:lang w:val="ru-RU" w:eastAsia="ru-RU"/>
        </w:rPr>
        <w:t>Нефтяная и газовая промышленность. Оборудование буровое и эксплуатационное. Часть 4. Рекомендации по применению оправок с боковым карманом и оборудования, связанного с ним</w:t>
      </w:r>
      <w:r w:rsidR="0092189D">
        <w:rPr>
          <w:sz w:val="28"/>
          <w:szCs w:val="28"/>
          <w:lang w:val="ru-RU" w:eastAsia="ru-RU"/>
        </w:rPr>
        <w:t>».</w:t>
      </w:r>
    </w:p>
    <w:p w:rsidR="001B3AA8" w:rsidRPr="005B1737" w:rsidRDefault="001B3AA8" w:rsidP="001B3AA8">
      <w:pPr>
        <w:numPr>
          <w:ilvl w:val="0"/>
          <w:numId w:val="2"/>
        </w:numPr>
        <w:spacing w:before="120" w:after="240" w:line="360" w:lineRule="auto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ГОСТ «</w:t>
      </w:r>
      <w:r w:rsidRPr="001B3AA8">
        <w:rPr>
          <w:sz w:val="28"/>
          <w:szCs w:val="28"/>
          <w:lang w:val="ru-RU" w:eastAsia="ru-RU"/>
        </w:rPr>
        <w:t>Переводники для обсадных и насосно-компрессорных колонн. Технические условия</w:t>
      </w:r>
      <w:r>
        <w:rPr>
          <w:sz w:val="28"/>
          <w:szCs w:val="28"/>
          <w:lang w:val="ru-RU" w:eastAsia="ru-RU"/>
        </w:rPr>
        <w:t xml:space="preserve">» (на утверждении в </w:t>
      </w:r>
      <w:proofErr w:type="spellStart"/>
      <w:r>
        <w:rPr>
          <w:sz w:val="28"/>
          <w:szCs w:val="28"/>
          <w:lang w:val="ru-RU" w:eastAsia="ru-RU"/>
        </w:rPr>
        <w:t>Росстандарте</w:t>
      </w:r>
      <w:proofErr w:type="spellEnd"/>
      <w:r>
        <w:rPr>
          <w:sz w:val="28"/>
          <w:szCs w:val="28"/>
          <w:lang w:val="ru-RU" w:eastAsia="ru-RU"/>
        </w:rPr>
        <w:t>).</w:t>
      </w:r>
    </w:p>
    <w:p w:rsidR="00CA0D68" w:rsidRPr="005B1737" w:rsidRDefault="00CA0D68" w:rsidP="009D0A6F">
      <w:pPr>
        <w:spacing w:after="240" w:line="360" w:lineRule="auto"/>
        <w:ind w:left="180"/>
        <w:jc w:val="both"/>
        <w:rPr>
          <w:b/>
          <w:sz w:val="28"/>
          <w:szCs w:val="28"/>
          <w:lang w:val="ru-RU"/>
        </w:rPr>
      </w:pPr>
    </w:p>
    <w:p w:rsidR="009D0A6F" w:rsidRPr="005B1737" w:rsidRDefault="009D0A6F" w:rsidP="009D0A6F">
      <w:pPr>
        <w:spacing w:after="240" w:line="360" w:lineRule="auto"/>
        <w:ind w:left="180"/>
        <w:jc w:val="both"/>
        <w:rPr>
          <w:b/>
          <w:sz w:val="28"/>
          <w:szCs w:val="28"/>
          <w:lang w:val="ru-RU"/>
        </w:rPr>
      </w:pPr>
      <w:r w:rsidRPr="005B1737">
        <w:rPr>
          <w:b/>
          <w:sz w:val="28"/>
          <w:szCs w:val="28"/>
          <w:lang w:val="ru-RU"/>
        </w:rPr>
        <w:t>МКС 23.040 Трубопроводы и их компоненты для нефти, нефтепродуктов и природного газа:</w:t>
      </w:r>
    </w:p>
    <w:p w:rsidR="00E16275" w:rsidRPr="00CC5C56" w:rsidRDefault="00E16275" w:rsidP="009D0A6F">
      <w:pPr>
        <w:numPr>
          <w:ilvl w:val="0"/>
          <w:numId w:val="2"/>
        </w:numPr>
        <w:spacing w:before="120" w:after="240" w:line="360" w:lineRule="auto"/>
        <w:ind w:left="0" w:firstLine="0"/>
        <w:contextualSpacing/>
        <w:jc w:val="both"/>
        <w:rPr>
          <w:sz w:val="28"/>
          <w:szCs w:val="28"/>
          <w:lang w:val="ru-RU" w:eastAsia="ru-RU"/>
        </w:rPr>
      </w:pPr>
      <w:r w:rsidRPr="005B1737">
        <w:rPr>
          <w:sz w:val="28"/>
          <w:szCs w:val="28"/>
          <w:lang w:val="ru-RU" w:eastAsia="ru-RU"/>
        </w:rPr>
        <w:t>ГОСТ</w:t>
      </w:r>
      <w:r w:rsidR="002575A7">
        <w:rPr>
          <w:sz w:val="28"/>
          <w:szCs w:val="28"/>
          <w:lang w:val="ru-RU" w:eastAsia="ru-RU"/>
        </w:rPr>
        <w:t xml:space="preserve"> 33368-2015 </w:t>
      </w:r>
      <w:r w:rsidRPr="005B1737">
        <w:rPr>
          <w:sz w:val="28"/>
          <w:szCs w:val="28"/>
          <w:lang w:val="ru-RU"/>
        </w:rPr>
        <w:t>Магистральный трубопроводный транспорт нефти и нефтепродуктов. Фильтры. Общие технические условия</w:t>
      </w:r>
    </w:p>
    <w:p w:rsidR="00CC5C56" w:rsidRPr="00CC5C56" w:rsidRDefault="00CC5C56" w:rsidP="009D0A6F">
      <w:pPr>
        <w:numPr>
          <w:ilvl w:val="0"/>
          <w:numId w:val="2"/>
        </w:numPr>
        <w:spacing w:before="120" w:after="240" w:line="360" w:lineRule="auto"/>
        <w:ind w:left="0" w:firstLine="0"/>
        <w:contextualSpacing/>
        <w:jc w:val="both"/>
        <w:rPr>
          <w:sz w:val="28"/>
          <w:szCs w:val="28"/>
          <w:highlight w:val="green"/>
          <w:lang w:val="ru-RU" w:eastAsia="ru-RU"/>
        </w:rPr>
      </w:pPr>
      <w:r w:rsidRPr="00CC5C56">
        <w:rPr>
          <w:sz w:val="28"/>
          <w:szCs w:val="28"/>
          <w:highlight w:val="green"/>
          <w:lang w:val="ru-RU"/>
        </w:rPr>
        <w:t xml:space="preserve">ГОСТ </w:t>
      </w:r>
      <w:r w:rsidR="00195E4A">
        <w:rPr>
          <w:sz w:val="28"/>
          <w:szCs w:val="28"/>
          <w:highlight w:val="green"/>
          <w:lang w:val="ru-RU"/>
        </w:rPr>
        <w:t xml:space="preserve">33876-2016 </w:t>
      </w:r>
      <w:r w:rsidRPr="00CC5C56">
        <w:rPr>
          <w:sz w:val="28"/>
          <w:szCs w:val="28"/>
          <w:highlight w:val="green"/>
          <w:lang w:val="ru-RU"/>
        </w:rPr>
        <w:t xml:space="preserve">«Система газоснабжения. Магистральная трубопроводная транспортировка газа. Безопасные для здоровья человека условия пребывания и пользования зданиями и сооружениями. </w:t>
      </w:r>
      <w:proofErr w:type="spellStart"/>
      <w:r w:rsidRPr="00CC5C56">
        <w:rPr>
          <w:sz w:val="28"/>
          <w:szCs w:val="28"/>
          <w:highlight w:val="green"/>
        </w:rPr>
        <w:t>Защита</w:t>
      </w:r>
      <w:proofErr w:type="spellEnd"/>
      <w:r w:rsidRPr="00CC5C56">
        <w:rPr>
          <w:sz w:val="28"/>
          <w:szCs w:val="28"/>
          <w:highlight w:val="green"/>
        </w:rPr>
        <w:t xml:space="preserve"> </w:t>
      </w:r>
      <w:proofErr w:type="spellStart"/>
      <w:r w:rsidRPr="00CC5C56">
        <w:rPr>
          <w:sz w:val="28"/>
          <w:szCs w:val="28"/>
          <w:highlight w:val="green"/>
        </w:rPr>
        <w:t>от</w:t>
      </w:r>
      <w:proofErr w:type="spellEnd"/>
      <w:r w:rsidRPr="00CC5C56">
        <w:rPr>
          <w:sz w:val="28"/>
          <w:szCs w:val="28"/>
          <w:highlight w:val="green"/>
        </w:rPr>
        <w:t xml:space="preserve"> </w:t>
      </w:r>
      <w:proofErr w:type="spellStart"/>
      <w:r w:rsidRPr="00CC5C56">
        <w:rPr>
          <w:sz w:val="28"/>
          <w:szCs w:val="28"/>
          <w:highlight w:val="green"/>
        </w:rPr>
        <w:t>вибрации</w:t>
      </w:r>
      <w:proofErr w:type="spellEnd"/>
      <w:r w:rsidRPr="00CC5C56">
        <w:rPr>
          <w:sz w:val="28"/>
          <w:szCs w:val="28"/>
          <w:highlight w:val="green"/>
        </w:rPr>
        <w:t xml:space="preserve"> </w:t>
      </w:r>
      <w:proofErr w:type="spellStart"/>
      <w:r w:rsidRPr="00CC5C56">
        <w:rPr>
          <w:sz w:val="28"/>
          <w:szCs w:val="28"/>
          <w:highlight w:val="green"/>
        </w:rPr>
        <w:t>на</w:t>
      </w:r>
      <w:proofErr w:type="spellEnd"/>
      <w:r w:rsidRPr="00CC5C56">
        <w:rPr>
          <w:sz w:val="28"/>
          <w:szCs w:val="28"/>
          <w:highlight w:val="green"/>
        </w:rPr>
        <w:t xml:space="preserve"> </w:t>
      </w:r>
      <w:proofErr w:type="spellStart"/>
      <w:r w:rsidRPr="00CC5C56">
        <w:rPr>
          <w:sz w:val="28"/>
          <w:szCs w:val="28"/>
          <w:highlight w:val="green"/>
        </w:rPr>
        <w:t>рабочих</w:t>
      </w:r>
      <w:proofErr w:type="spellEnd"/>
      <w:r w:rsidRPr="00CC5C56">
        <w:rPr>
          <w:sz w:val="28"/>
          <w:szCs w:val="28"/>
          <w:highlight w:val="green"/>
        </w:rPr>
        <w:t xml:space="preserve"> </w:t>
      </w:r>
      <w:proofErr w:type="spellStart"/>
      <w:r w:rsidRPr="00CC5C56">
        <w:rPr>
          <w:sz w:val="28"/>
          <w:szCs w:val="28"/>
          <w:highlight w:val="green"/>
        </w:rPr>
        <w:t>местах</w:t>
      </w:r>
      <w:proofErr w:type="spellEnd"/>
      <w:r w:rsidRPr="00CC5C56">
        <w:rPr>
          <w:sz w:val="28"/>
          <w:szCs w:val="28"/>
          <w:highlight w:val="green"/>
        </w:rPr>
        <w:t xml:space="preserve">. </w:t>
      </w:r>
      <w:proofErr w:type="spellStart"/>
      <w:r w:rsidRPr="00CC5C56">
        <w:rPr>
          <w:sz w:val="28"/>
          <w:szCs w:val="28"/>
          <w:highlight w:val="green"/>
        </w:rPr>
        <w:t>Контроль</w:t>
      </w:r>
      <w:proofErr w:type="spellEnd"/>
      <w:r w:rsidRPr="00CC5C56">
        <w:rPr>
          <w:sz w:val="28"/>
          <w:szCs w:val="28"/>
          <w:highlight w:val="green"/>
        </w:rPr>
        <w:t>»</w:t>
      </w:r>
    </w:p>
    <w:p w:rsidR="00CC5C56" w:rsidRPr="00CC5C56" w:rsidRDefault="00CC5C56" w:rsidP="009D0A6F">
      <w:pPr>
        <w:numPr>
          <w:ilvl w:val="0"/>
          <w:numId w:val="2"/>
        </w:numPr>
        <w:spacing w:before="120" w:after="240" w:line="360" w:lineRule="auto"/>
        <w:ind w:left="0" w:firstLine="0"/>
        <w:contextualSpacing/>
        <w:jc w:val="both"/>
        <w:rPr>
          <w:sz w:val="28"/>
          <w:szCs w:val="28"/>
          <w:highlight w:val="green"/>
          <w:lang w:val="ru-RU" w:eastAsia="ru-RU"/>
        </w:rPr>
      </w:pPr>
      <w:r w:rsidRPr="00CC5C56">
        <w:rPr>
          <w:sz w:val="28"/>
          <w:szCs w:val="28"/>
          <w:highlight w:val="green"/>
          <w:lang w:val="ru-RU"/>
        </w:rPr>
        <w:t xml:space="preserve">ГОСТ </w:t>
      </w:r>
      <w:r w:rsidR="00195E4A">
        <w:rPr>
          <w:sz w:val="28"/>
          <w:szCs w:val="28"/>
          <w:highlight w:val="green"/>
          <w:lang w:val="ru-RU"/>
        </w:rPr>
        <w:t xml:space="preserve">33877-2016 </w:t>
      </w:r>
      <w:r w:rsidRPr="00CC5C56">
        <w:rPr>
          <w:sz w:val="28"/>
          <w:szCs w:val="28"/>
          <w:highlight w:val="green"/>
          <w:lang w:val="ru-RU"/>
        </w:rPr>
        <w:t xml:space="preserve">«Система газоснабжения. Магистральная трубопроводная транспортировка газа. Безопасные для здоровья человека условия пребывания и пользования зданиями и сооружениями. </w:t>
      </w:r>
      <w:proofErr w:type="spellStart"/>
      <w:r w:rsidRPr="00CC5C56">
        <w:rPr>
          <w:sz w:val="28"/>
          <w:szCs w:val="28"/>
          <w:highlight w:val="green"/>
        </w:rPr>
        <w:t>Защита</w:t>
      </w:r>
      <w:proofErr w:type="spellEnd"/>
      <w:r w:rsidRPr="00CC5C56">
        <w:rPr>
          <w:sz w:val="28"/>
          <w:szCs w:val="28"/>
          <w:highlight w:val="green"/>
        </w:rPr>
        <w:t xml:space="preserve"> </w:t>
      </w:r>
      <w:proofErr w:type="spellStart"/>
      <w:r w:rsidRPr="00CC5C56">
        <w:rPr>
          <w:sz w:val="28"/>
          <w:szCs w:val="28"/>
          <w:highlight w:val="green"/>
        </w:rPr>
        <w:t>от</w:t>
      </w:r>
      <w:proofErr w:type="spellEnd"/>
      <w:r w:rsidRPr="00CC5C56">
        <w:rPr>
          <w:sz w:val="28"/>
          <w:szCs w:val="28"/>
          <w:highlight w:val="green"/>
        </w:rPr>
        <w:t xml:space="preserve"> </w:t>
      </w:r>
      <w:proofErr w:type="spellStart"/>
      <w:r w:rsidRPr="00CC5C56">
        <w:rPr>
          <w:sz w:val="28"/>
          <w:szCs w:val="28"/>
          <w:highlight w:val="green"/>
        </w:rPr>
        <w:t>вибрации</w:t>
      </w:r>
      <w:proofErr w:type="spellEnd"/>
      <w:r w:rsidRPr="00CC5C56">
        <w:rPr>
          <w:sz w:val="28"/>
          <w:szCs w:val="28"/>
          <w:highlight w:val="green"/>
        </w:rPr>
        <w:t xml:space="preserve"> </w:t>
      </w:r>
      <w:proofErr w:type="spellStart"/>
      <w:r w:rsidRPr="00CC5C56">
        <w:rPr>
          <w:sz w:val="28"/>
          <w:szCs w:val="28"/>
          <w:highlight w:val="green"/>
        </w:rPr>
        <w:t>на</w:t>
      </w:r>
      <w:proofErr w:type="spellEnd"/>
      <w:r w:rsidRPr="00CC5C56">
        <w:rPr>
          <w:sz w:val="28"/>
          <w:szCs w:val="28"/>
          <w:highlight w:val="green"/>
        </w:rPr>
        <w:t xml:space="preserve"> </w:t>
      </w:r>
      <w:proofErr w:type="spellStart"/>
      <w:r w:rsidRPr="00CC5C56">
        <w:rPr>
          <w:sz w:val="28"/>
          <w:szCs w:val="28"/>
          <w:highlight w:val="green"/>
        </w:rPr>
        <w:t>рабочих</w:t>
      </w:r>
      <w:proofErr w:type="spellEnd"/>
      <w:r w:rsidRPr="00CC5C56">
        <w:rPr>
          <w:sz w:val="28"/>
          <w:szCs w:val="28"/>
          <w:highlight w:val="green"/>
        </w:rPr>
        <w:t xml:space="preserve"> </w:t>
      </w:r>
      <w:proofErr w:type="spellStart"/>
      <w:r w:rsidRPr="00CC5C56">
        <w:rPr>
          <w:sz w:val="28"/>
          <w:szCs w:val="28"/>
          <w:highlight w:val="green"/>
        </w:rPr>
        <w:t>местах</w:t>
      </w:r>
      <w:proofErr w:type="spellEnd"/>
      <w:r w:rsidRPr="00CC5C56">
        <w:rPr>
          <w:sz w:val="28"/>
          <w:szCs w:val="28"/>
          <w:highlight w:val="green"/>
        </w:rPr>
        <w:t xml:space="preserve">. </w:t>
      </w:r>
      <w:proofErr w:type="spellStart"/>
      <w:r w:rsidRPr="00CC5C56">
        <w:rPr>
          <w:sz w:val="28"/>
          <w:szCs w:val="28"/>
          <w:highlight w:val="green"/>
        </w:rPr>
        <w:t>Технические</w:t>
      </w:r>
      <w:proofErr w:type="spellEnd"/>
      <w:r w:rsidRPr="00CC5C56">
        <w:rPr>
          <w:sz w:val="28"/>
          <w:szCs w:val="28"/>
          <w:highlight w:val="green"/>
        </w:rPr>
        <w:t xml:space="preserve"> </w:t>
      </w:r>
      <w:proofErr w:type="spellStart"/>
      <w:r w:rsidRPr="00CC5C56">
        <w:rPr>
          <w:sz w:val="28"/>
          <w:szCs w:val="28"/>
          <w:highlight w:val="green"/>
        </w:rPr>
        <w:t>требования</w:t>
      </w:r>
      <w:proofErr w:type="spellEnd"/>
      <w:r>
        <w:rPr>
          <w:sz w:val="28"/>
          <w:szCs w:val="28"/>
          <w:highlight w:val="green"/>
          <w:lang w:val="ru-RU"/>
        </w:rPr>
        <w:t>»</w:t>
      </w:r>
    </w:p>
    <w:p w:rsidR="00CC5C56" w:rsidRPr="00CC5C56" w:rsidRDefault="00967CED" w:rsidP="009D0A6F">
      <w:pPr>
        <w:numPr>
          <w:ilvl w:val="0"/>
          <w:numId w:val="2"/>
        </w:numPr>
        <w:spacing w:before="120" w:after="240" w:line="360" w:lineRule="auto"/>
        <w:ind w:left="0" w:firstLine="0"/>
        <w:contextualSpacing/>
        <w:jc w:val="both"/>
        <w:rPr>
          <w:sz w:val="28"/>
          <w:szCs w:val="28"/>
          <w:highlight w:val="green"/>
          <w:lang w:val="ru-RU" w:eastAsia="ru-RU"/>
        </w:rPr>
      </w:pPr>
      <w:r w:rsidRPr="00924283">
        <w:rPr>
          <w:b/>
          <w:sz w:val="28"/>
          <w:szCs w:val="28"/>
          <w:lang w:val="ru-RU"/>
        </w:rPr>
        <w:t>ГОСТ 33937-</w:t>
      </w:r>
      <w:r w:rsidRPr="00967CED">
        <w:rPr>
          <w:b/>
          <w:sz w:val="28"/>
          <w:szCs w:val="28"/>
          <w:lang w:val="ru-RU"/>
        </w:rPr>
        <w:t>2016</w:t>
      </w:r>
      <w:r w:rsidR="00CC5C56" w:rsidRPr="00CC5C56">
        <w:rPr>
          <w:sz w:val="28"/>
          <w:szCs w:val="28"/>
          <w:highlight w:val="green"/>
          <w:lang w:val="ru-RU"/>
        </w:rPr>
        <w:t xml:space="preserve"> «Система газоснабжения. Магистральная трубопроводная транспортировка газа. </w:t>
      </w:r>
      <w:proofErr w:type="spellStart"/>
      <w:r w:rsidR="00CC5C56" w:rsidRPr="00CC5C56">
        <w:rPr>
          <w:sz w:val="28"/>
          <w:szCs w:val="28"/>
          <w:highlight w:val="green"/>
        </w:rPr>
        <w:t>Охрана</w:t>
      </w:r>
      <w:proofErr w:type="spellEnd"/>
      <w:r w:rsidR="00CC5C56" w:rsidRPr="00CC5C56">
        <w:rPr>
          <w:sz w:val="28"/>
          <w:szCs w:val="28"/>
          <w:highlight w:val="green"/>
        </w:rPr>
        <w:t xml:space="preserve"> </w:t>
      </w:r>
      <w:proofErr w:type="spellStart"/>
      <w:r w:rsidR="00CC5C56" w:rsidRPr="00CC5C56">
        <w:rPr>
          <w:sz w:val="28"/>
          <w:szCs w:val="28"/>
          <w:highlight w:val="green"/>
        </w:rPr>
        <w:t>окружающей</w:t>
      </w:r>
      <w:proofErr w:type="spellEnd"/>
      <w:r w:rsidR="00CC5C56" w:rsidRPr="00CC5C56">
        <w:rPr>
          <w:sz w:val="28"/>
          <w:szCs w:val="28"/>
          <w:highlight w:val="green"/>
        </w:rPr>
        <w:t xml:space="preserve"> </w:t>
      </w:r>
      <w:proofErr w:type="spellStart"/>
      <w:r w:rsidR="00CC5C56" w:rsidRPr="00CC5C56">
        <w:rPr>
          <w:sz w:val="28"/>
          <w:szCs w:val="28"/>
          <w:highlight w:val="green"/>
        </w:rPr>
        <w:t>среды</w:t>
      </w:r>
      <w:proofErr w:type="spellEnd"/>
      <w:r w:rsidR="00CC5C56" w:rsidRPr="00CC5C56">
        <w:rPr>
          <w:sz w:val="28"/>
          <w:szCs w:val="28"/>
          <w:highlight w:val="green"/>
        </w:rPr>
        <w:t xml:space="preserve">. </w:t>
      </w:r>
      <w:proofErr w:type="spellStart"/>
      <w:r w:rsidR="00CC5C56" w:rsidRPr="00CC5C56">
        <w:rPr>
          <w:sz w:val="28"/>
          <w:szCs w:val="28"/>
          <w:highlight w:val="green"/>
        </w:rPr>
        <w:t>Охрана</w:t>
      </w:r>
      <w:proofErr w:type="spellEnd"/>
      <w:r w:rsidR="00CC5C56" w:rsidRPr="00CC5C56">
        <w:rPr>
          <w:sz w:val="28"/>
          <w:szCs w:val="28"/>
          <w:highlight w:val="green"/>
        </w:rPr>
        <w:t xml:space="preserve"> </w:t>
      </w:r>
      <w:proofErr w:type="spellStart"/>
      <w:r w:rsidR="00CC5C56" w:rsidRPr="00CC5C56">
        <w:rPr>
          <w:sz w:val="28"/>
          <w:szCs w:val="28"/>
          <w:highlight w:val="green"/>
        </w:rPr>
        <w:t>водной</w:t>
      </w:r>
      <w:proofErr w:type="spellEnd"/>
      <w:r w:rsidR="00CC5C56" w:rsidRPr="00CC5C56">
        <w:rPr>
          <w:sz w:val="28"/>
          <w:szCs w:val="28"/>
          <w:highlight w:val="green"/>
        </w:rPr>
        <w:t xml:space="preserve"> </w:t>
      </w:r>
      <w:proofErr w:type="spellStart"/>
      <w:r w:rsidR="00CC5C56" w:rsidRPr="00CC5C56">
        <w:rPr>
          <w:sz w:val="28"/>
          <w:szCs w:val="28"/>
          <w:highlight w:val="green"/>
        </w:rPr>
        <w:t>среды</w:t>
      </w:r>
      <w:proofErr w:type="spellEnd"/>
      <w:r w:rsidR="00CC5C56" w:rsidRPr="00CC5C56">
        <w:rPr>
          <w:sz w:val="28"/>
          <w:szCs w:val="28"/>
          <w:highlight w:val="green"/>
        </w:rPr>
        <w:t xml:space="preserve">. </w:t>
      </w:r>
      <w:proofErr w:type="spellStart"/>
      <w:r w:rsidR="00CC5C56" w:rsidRPr="00CC5C56">
        <w:rPr>
          <w:sz w:val="28"/>
          <w:szCs w:val="28"/>
          <w:highlight w:val="green"/>
        </w:rPr>
        <w:t>Водоподготовка</w:t>
      </w:r>
      <w:proofErr w:type="spellEnd"/>
      <w:r w:rsidR="00CC5C56" w:rsidRPr="00CC5C56">
        <w:rPr>
          <w:sz w:val="28"/>
          <w:szCs w:val="28"/>
          <w:highlight w:val="green"/>
        </w:rPr>
        <w:t xml:space="preserve">. </w:t>
      </w:r>
      <w:proofErr w:type="spellStart"/>
      <w:r w:rsidR="00CC5C56" w:rsidRPr="00CC5C56">
        <w:rPr>
          <w:sz w:val="28"/>
          <w:szCs w:val="28"/>
          <w:highlight w:val="green"/>
        </w:rPr>
        <w:t>Контроль</w:t>
      </w:r>
      <w:proofErr w:type="spellEnd"/>
      <w:r w:rsidR="00CC5C56">
        <w:rPr>
          <w:sz w:val="28"/>
          <w:szCs w:val="28"/>
          <w:highlight w:val="green"/>
          <w:lang w:val="ru-RU"/>
        </w:rPr>
        <w:t>»</w:t>
      </w:r>
    </w:p>
    <w:p w:rsidR="00CC5C56" w:rsidRDefault="00EA0C39" w:rsidP="009D0A6F">
      <w:pPr>
        <w:numPr>
          <w:ilvl w:val="0"/>
          <w:numId w:val="2"/>
        </w:numPr>
        <w:spacing w:before="120" w:after="240" w:line="360" w:lineRule="auto"/>
        <w:ind w:left="0" w:firstLine="0"/>
        <w:contextualSpacing/>
        <w:jc w:val="both"/>
        <w:rPr>
          <w:sz w:val="28"/>
          <w:szCs w:val="28"/>
          <w:highlight w:val="green"/>
          <w:lang w:val="ru-RU" w:eastAsia="ru-RU"/>
        </w:rPr>
      </w:pPr>
      <w:r w:rsidRPr="00924283">
        <w:rPr>
          <w:b/>
          <w:sz w:val="28"/>
          <w:szCs w:val="28"/>
          <w:lang w:val="ru-RU"/>
        </w:rPr>
        <w:t>ГОСТ 33936-2016</w:t>
      </w:r>
      <w:r w:rsidRPr="00924283">
        <w:rPr>
          <w:sz w:val="28"/>
          <w:szCs w:val="28"/>
          <w:lang w:val="ru-RU"/>
        </w:rPr>
        <w:t xml:space="preserve"> </w:t>
      </w:r>
      <w:r w:rsidR="00CC5C56" w:rsidRPr="00CC5C56">
        <w:rPr>
          <w:sz w:val="28"/>
          <w:szCs w:val="28"/>
          <w:highlight w:val="green"/>
          <w:lang w:val="ru-RU"/>
        </w:rPr>
        <w:t xml:space="preserve"> «Система газоснабжения. Магистральная трубопроводная транспортировка газа. </w:t>
      </w:r>
      <w:proofErr w:type="spellStart"/>
      <w:r w:rsidR="00CC5C56" w:rsidRPr="00CC5C56">
        <w:rPr>
          <w:sz w:val="28"/>
          <w:szCs w:val="28"/>
          <w:highlight w:val="green"/>
        </w:rPr>
        <w:t>Охрана</w:t>
      </w:r>
      <w:proofErr w:type="spellEnd"/>
      <w:r w:rsidR="00CC5C56" w:rsidRPr="00CC5C56">
        <w:rPr>
          <w:sz w:val="28"/>
          <w:szCs w:val="28"/>
          <w:highlight w:val="green"/>
        </w:rPr>
        <w:t xml:space="preserve"> </w:t>
      </w:r>
      <w:proofErr w:type="spellStart"/>
      <w:r w:rsidR="00CC5C56" w:rsidRPr="00CC5C56">
        <w:rPr>
          <w:sz w:val="28"/>
          <w:szCs w:val="28"/>
          <w:highlight w:val="green"/>
        </w:rPr>
        <w:t>окружающей</w:t>
      </w:r>
      <w:proofErr w:type="spellEnd"/>
      <w:r w:rsidR="00CC5C56" w:rsidRPr="00CC5C56">
        <w:rPr>
          <w:sz w:val="28"/>
          <w:szCs w:val="28"/>
          <w:highlight w:val="green"/>
        </w:rPr>
        <w:t xml:space="preserve"> </w:t>
      </w:r>
      <w:proofErr w:type="spellStart"/>
      <w:r w:rsidR="00CC5C56" w:rsidRPr="00CC5C56">
        <w:rPr>
          <w:sz w:val="28"/>
          <w:szCs w:val="28"/>
          <w:highlight w:val="green"/>
        </w:rPr>
        <w:t>среды</w:t>
      </w:r>
      <w:proofErr w:type="spellEnd"/>
      <w:r w:rsidR="00CC5C56" w:rsidRPr="00CC5C56">
        <w:rPr>
          <w:sz w:val="28"/>
          <w:szCs w:val="28"/>
          <w:highlight w:val="green"/>
        </w:rPr>
        <w:t xml:space="preserve">. </w:t>
      </w:r>
      <w:proofErr w:type="spellStart"/>
      <w:r w:rsidR="00CC5C56" w:rsidRPr="00CC5C56">
        <w:rPr>
          <w:sz w:val="28"/>
          <w:szCs w:val="28"/>
          <w:highlight w:val="green"/>
        </w:rPr>
        <w:t>Охрана</w:t>
      </w:r>
      <w:proofErr w:type="spellEnd"/>
      <w:r w:rsidR="00CC5C56" w:rsidRPr="00CC5C56">
        <w:rPr>
          <w:sz w:val="28"/>
          <w:szCs w:val="28"/>
          <w:highlight w:val="green"/>
        </w:rPr>
        <w:t xml:space="preserve"> </w:t>
      </w:r>
      <w:proofErr w:type="spellStart"/>
      <w:r w:rsidR="00CC5C56" w:rsidRPr="00CC5C56">
        <w:rPr>
          <w:sz w:val="28"/>
          <w:szCs w:val="28"/>
          <w:highlight w:val="green"/>
        </w:rPr>
        <w:t>водной</w:t>
      </w:r>
      <w:proofErr w:type="spellEnd"/>
      <w:r w:rsidR="00CC5C56" w:rsidRPr="00CC5C56">
        <w:rPr>
          <w:sz w:val="28"/>
          <w:szCs w:val="28"/>
          <w:highlight w:val="green"/>
        </w:rPr>
        <w:t xml:space="preserve"> </w:t>
      </w:r>
      <w:proofErr w:type="spellStart"/>
      <w:r w:rsidR="00CC5C56" w:rsidRPr="00CC5C56">
        <w:rPr>
          <w:sz w:val="28"/>
          <w:szCs w:val="28"/>
          <w:highlight w:val="green"/>
        </w:rPr>
        <w:t>среды</w:t>
      </w:r>
      <w:proofErr w:type="spellEnd"/>
      <w:r w:rsidR="00CC5C56" w:rsidRPr="00CC5C56">
        <w:rPr>
          <w:sz w:val="28"/>
          <w:szCs w:val="28"/>
          <w:highlight w:val="green"/>
        </w:rPr>
        <w:t xml:space="preserve">. </w:t>
      </w:r>
      <w:proofErr w:type="spellStart"/>
      <w:r w:rsidR="00CC5C56" w:rsidRPr="00CC5C56">
        <w:rPr>
          <w:sz w:val="28"/>
          <w:szCs w:val="28"/>
          <w:highlight w:val="green"/>
        </w:rPr>
        <w:t>Водоподготовка</w:t>
      </w:r>
      <w:proofErr w:type="spellEnd"/>
      <w:r w:rsidR="00CC5C56" w:rsidRPr="00CC5C56">
        <w:rPr>
          <w:sz w:val="28"/>
          <w:szCs w:val="28"/>
          <w:highlight w:val="green"/>
        </w:rPr>
        <w:t xml:space="preserve">. </w:t>
      </w:r>
      <w:proofErr w:type="spellStart"/>
      <w:r w:rsidR="00CC5C56" w:rsidRPr="00CC5C56">
        <w:rPr>
          <w:sz w:val="28"/>
          <w:szCs w:val="28"/>
          <w:highlight w:val="green"/>
        </w:rPr>
        <w:t>Технические</w:t>
      </w:r>
      <w:proofErr w:type="spellEnd"/>
      <w:r w:rsidR="00CC5C56" w:rsidRPr="00CC5C56">
        <w:rPr>
          <w:sz w:val="28"/>
          <w:szCs w:val="28"/>
          <w:highlight w:val="green"/>
        </w:rPr>
        <w:t xml:space="preserve"> </w:t>
      </w:r>
      <w:proofErr w:type="spellStart"/>
      <w:r w:rsidR="00CC5C56" w:rsidRPr="00CC5C56">
        <w:rPr>
          <w:sz w:val="28"/>
          <w:szCs w:val="28"/>
          <w:highlight w:val="green"/>
        </w:rPr>
        <w:t>требования</w:t>
      </w:r>
      <w:proofErr w:type="spellEnd"/>
      <w:r w:rsidR="00CC5C56" w:rsidRPr="00CC5C56">
        <w:rPr>
          <w:sz w:val="28"/>
          <w:szCs w:val="28"/>
          <w:highlight w:val="green"/>
        </w:rPr>
        <w:t>»</w:t>
      </w:r>
    </w:p>
    <w:p w:rsidR="00CC5C56" w:rsidRDefault="00CC5C56" w:rsidP="009D0A6F">
      <w:pPr>
        <w:numPr>
          <w:ilvl w:val="0"/>
          <w:numId w:val="2"/>
        </w:numPr>
        <w:spacing w:before="120" w:after="240" w:line="360" w:lineRule="auto"/>
        <w:ind w:left="0" w:firstLine="0"/>
        <w:contextualSpacing/>
        <w:jc w:val="both"/>
        <w:rPr>
          <w:sz w:val="28"/>
          <w:szCs w:val="28"/>
          <w:highlight w:val="green"/>
          <w:lang w:val="ru-RU" w:eastAsia="ru-RU"/>
        </w:rPr>
      </w:pPr>
      <w:r w:rsidRPr="00CC5C56">
        <w:rPr>
          <w:sz w:val="28"/>
          <w:szCs w:val="28"/>
          <w:highlight w:val="green"/>
          <w:lang w:val="ru-RU"/>
        </w:rPr>
        <w:t xml:space="preserve">ГОСТ </w:t>
      </w:r>
      <w:r w:rsidR="00195E4A">
        <w:rPr>
          <w:sz w:val="28"/>
          <w:szCs w:val="28"/>
          <w:highlight w:val="green"/>
          <w:lang w:val="ru-RU"/>
        </w:rPr>
        <w:t xml:space="preserve">33878-2016 </w:t>
      </w:r>
      <w:r w:rsidRPr="00CC5C56">
        <w:rPr>
          <w:sz w:val="28"/>
          <w:szCs w:val="28"/>
          <w:highlight w:val="green"/>
          <w:lang w:val="ru-RU"/>
        </w:rPr>
        <w:t xml:space="preserve">«Система газоснабжения. Магистральная трубопроводная транспортировка газа. Безопасные для здоровья человека условия пребывания и пользования зданиями и сооружениями. </w:t>
      </w:r>
      <w:proofErr w:type="spellStart"/>
      <w:r w:rsidRPr="00CC5C56">
        <w:rPr>
          <w:sz w:val="28"/>
          <w:szCs w:val="28"/>
          <w:highlight w:val="green"/>
        </w:rPr>
        <w:t>Защита</w:t>
      </w:r>
      <w:proofErr w:type="spellEnd"/>
      <w:r w:rsidRPr="00CC5C56">
        <w:rPr>
          <w:sz w:val="28"/>
          <w:szCs w:val="28"/>
          <w:highlight w:val="green"/>
        </w:rPr>
        <w:t xml:space="preserve"> </w:t>
      </w:r>
      <w:proofErr w:type="spellStart"/>
      <w:r w:rsidRPr="00CC5C56">
        <w:rPr>
          <w:sz w:val="28"/>
          <w:szCs w:val="28"/>
          <w:highlight w:val="green"/>
        </w:rPr>
        <w:t>от</w:t>
      </w:r>
      <w:proofErr w:type="spellEnd"/>
      <w:r w:rsidRPr="00CC5C56">
        <w:rPr>
          <w:sz w:val="28"/>
          <w:szCs w:val="28"/>
          <w:highlight w:val="green"/>
        </w:rPr>
        <w:t xml:space="preserve"> </w:t>
      </w:r>
      <w:proofErr w:type="spellStart"/>
      <w:r w:rsidRPr="00CC5C56">
        <w:rPr>
          <w:sz w:val="28"/>
          <w:szCs w:val="28"/>
          <w:highlight w:val="green"/>
        </w:rPr>
        <w:t>шума</w:t>
      </w:r>
      <w:proofErr w:type="spellEnd"/>
      <w:r w:rsidRPr="00CC5C56">
        <w:rPr>
          <w:sz w:val="28"/>
          <w:szCs w:val="28"/>
          <w:highlight w:val="green"/>
        </w:rPr>
        <w:t xml:space="preserve"> </w:t>
      </w:r>
      <w:proofErr w:type="spellStart"/>
      <w:r w:rsidRPr="00CC5C56">
        <w:rPr>
          <w:sz w:val="28"/>
          <w:szCs w:val="28"/>
          <w:highlight w:val="green"/>
        </w:rPr>
        <w:t>на</w:t>
      </w:r>
      <w:proofErr w:type="spellEnd"/>
      <w:r w:rsidRPr="00CC5C56">
        <w:rPr>
          <w:sz w:val="28"/>
          <w:szCs w:val="28"/>
          <w:highlight w:val="green"/>
        </w:rPr>
        <w:t xml:space="preserve"> </w:t>
      </w:r>
      <w:proofErr w:type="spellStart"/>
      <w:r w:rsidRPr="00CC5C56">
        <w:rPr>
          <w:sz w:val="28"/>
          <w:szCs w:val="28"/>
          <w:highlight w:val="green"/>
        </w:rPr>
        <w:t>рабочих</w:t>
      </w:r>
      <w:proofErr w:type="spellEnd"/>
      <w:r w:rsidRPr="00CC5C56">
        <w:rPr>
          <w:sz w:val="28"/>
          <w:szCs w:val="28"/>
          <w:highlight w:val="green"/>
        </w:rPr>
        <w:t xml:space="preserve"> </w:t>
      </w:r>
      <w:proofErr w:type="spellStart"/>
      <w:r w:rsidRPr="00CC5C56">
        <w:rPr>
          <w:sz w:val="28"/>
          <w:szCs w:val="28"/>
          <w:highlight w:val="green"/>
        </w:rPr>
        <w:t>местах</w:t>
      </w:r>
      <w:proofErr w:type="spellEnd"/>
      <w:r w:rsidRPr="00CC5C56">
        <w:rPr>
          <w:sz w:val="28"/>
          <w:szCs w:val="28"/>
          <w:highlight w:val="green"/>
        </w:rPr>
        <w:t xml:space="preserve">. </w:t>
      </w:r>
      <w:proofErr w:type="spellStart"/>
      <w:r w:rsidRPr="00CC5C56">
        <w:rPr>
          <w:sz w:val="28"/>
          <w:szCs w:val="28"/>
          <w:highlight w:val="green"/>
        </w:rPr>
        <w:t>Контроль</w:t>
      </w:r>
      <w:proofErr w:type="spellEnd"/>
      <w:r w:rsidRPr="00CC5C56">
        <w:rPr>
          <w:sz w:val="28"/>
          <w:szCs w:val="28"/>
          <w:highlight w:val="green"/>
        </w:rPr>
        <w:t>»</w:t>
      </w:r>
    </w:p>
    <w:p w:rsidR="00CC5C56" w:rsidRDefault="00CC5C56" w:rsidP="009D0A6F">
      <w:pPr>
        <w:numPr>
          <w:ilvl w:val="0"/>
          <w:numId w:val="2"/>
        </w:numPr>
        <w:spacing w:before="120" w:after="240" w:line="360" w:lineRule="auto"/>
        <w:ind w:left="0" w:firstLine="0"/>
        <w:contextualSpacing/>
        <w:jc w:val="both"/>
        <w:rPr>
          <w:sz w:val="28"/>
          <w:szCs w:val="28"/>
          <w:highlight w:val="green"/>
          <w:lang w:val="ru-RU" w:eastAsia="ru-RU"/>
        </w:rPr>
      </w:pPr>
      <w:r w:rsidRPr="00CC5C56">
        <w:rPr>
          <w:sz w:val="28"/>
          <w:szCs w:val="28"/>
          <w:highlight w:val="green"/>
          <w:lang w:val="ru-RU"/>
        </w:rPr>
        <w:t xml:space="preserve">ГОСТ </w:t>
      </w:r>
      <w:r w:rsidR="00195E4A">
        <w:rPr>
          <w:sz w:val="28"/>
          <w:szCs w:val="28"/>
          <w:highlight w:val="green"/>
          <w:lang w:val="ru-RU"/>
        </w:rPr>
        <w:t xml:space="preserve">33879-2016 </w:t>
      </w:r>
      <w:r w:rsidRPr="00CC5C56">
        <w:rPr>
          <w:sz w:val="28"/>
          <w:szCs w:val="28"/>
          <w:highlight w:val="green"/>
          <w:lang w:val="ru-RU"/>
        </w:rPr>
        <w:t xml:space="preserve">«Система газоснабжения. Магистральная трубопроводная транспортировка газа. Безопасные для здоровья человека условия пребывания и пользования зданиями и сооружениями. </w:t>
      </w:r>
      <w:proofErr w:type="spellStart"/>
      <w:r w:rsidRPr="00CC5C56">
        <w:rPr>
          <w:sz w:val="28"/>
          <w:szCs w:val="28"/>
          <w:highlight w:val="green"/>
        </w:rPr>
        <w:t>Защита</w:t>
      </w:r>
      <w:proofErr w:type="spellEnd"/>
      <w:r w:rsidRPr="00CC5C56">
        <w:rPr>
          <w:sz w:val="28"/>
          <w:szCs w:val="28"/>
          <w:highlight w:val="green"/>
        </w:rPr>
        <w:t xml:space="preserve"> </w:t>
      </w:r>
      <w:proofErr w:type="spellStart"/>
      <w:r w:rsidRPr="00CC5C56">
        <w:rPr>
          <w:sz w:val="28"/>
          <w:szCs w:val="28"/>
          <w:highlight w:val="green"/>
        </w:rPr>
        <w:t>от</w:t>
      </w:r>
      <w:proofErr w:type="spellEnd"/>
      <w:r w:rsidRPr="00CC5C56">
        <w:rPr>
          <w:sz w:val="28"/>
          <w:szCs w:val="28"/>
          <w:highlight w:val="green"/>
        </w:rPr>
        <w:t xml:space="preserve"> </w:t>
      </w:r>
      <w:proofErr w:type="spellStart"/>
      <w:r w:rsidRPr="00CC5C56">
        <w:rPr>
          <w:sz w:val="28"/>
          <w:szCs w:val="28"/>
          <w:highlight w:val="green"/>
        </w:rPr>
        <w:t>шума</w:t>
      </w:r>
      <w:proofErr w:type="spellEnd"/>
      <w:r w:rsidRPr="00CC5C56">
        <w:rPr>
          <w:sz w:val="28"/>
          <w:szCs w:val="28"/>
          <w:highlight w:val="green"/>
        </w:rPr>
        <w:t xml:space="preserve"> </w:t>
      </w:r>
      <w:proofErr w:type="spellStart"/>
      <w:r w:rsidRPr="00CC5C56">
        <w:rPr>
          <w:sz w:val="28"/>
          <w:szCs w:val="28"/>
          <w:highlight w:val="green"/>
        </w:rPr>
        <w:t>на</w:t>
      </w:r>
      <w:proofErr w:type="spellEnd"/>
      <w:r w:rsidRPr="00CC5C56">
        <w:rPr>
          <w:sz w:val="28"/>
          <w:szCs w:val="28"/>
          <w:highlight w:val="green"/>
        </w:rPr>
        <w:t xml:space="preserve"> </w:t>
      </w:r>
      <w:proofErr w:type="spellStart"/>
      <w:r w:rsidRPr="00CC5C56">
        <w:rPr>
          <w:sz w:val="28"/>
          <w:szCs w:val="28"/>
          <w:highlight w:val="green"/>
        </w:rPr>
        <w:t>рабочих</w:t>
      </w:r>
      <w:proofErr w:type="spellEnd"/>
      <w:r w:rsidRPr="00CC5C56">
        <w:rPr>
          <w:sz w:val="28"/>
          <w:szCs w:val="28"/>
          <w:highlight w:val="green"/>
        </w:rPr>
        <w:t xml:space="preserve"> </w:t>
      </w:r>
      <w:proofErr w:type="spellStart"/>
      <w:r w:rsidRPr="00CC5C56">
        <w:rPr>
          <w:sz w:val="28"/>
          <w:szCs w:val="28"/>
          <w:highlight w:val="green"/>
        </w:rPr>
        <w:t>местах</w:t>
      </w:r>
      <w:proofErr w:type="spellEnd"/>
      <w:r w:rsidRPr="00CC5C56">
        <w:rPr>
          <w:sz w:val="28"/>
          <w:szCs w:val="28"/>
          <w:highlight w:val="green"/>
        </w:rPr>
        <w:t xml:space="preserve">. </w:t>
      </w:r>
      <w:proofErr w:type="spellStart"/>
      <w:r w:rsidRPr="00CC5C56">
        <w:rPr>
          <w:sz w:val="28"/>
          <w:szCs w:val="28"/>
          <w:highlight w:val="green"/>
        </w:rPr>
        <w:t>Технические</w:t>
      </w:r>
      <w:proofErr w:type="spellEnd"/>
      <w:r w:rsidRPr="00CC5C56">
        <w:rPr>
          <w:sz w:val="28"/>
          <w:szCs w:val="28"/>
          <w:highlight w:val="green"/>
        </w:rPr>
        <w:t xml:space="preserve"> </w:t>
      </w:r>
      <w:proofErr w:type="spellStart"/>
      <w:r w:rsidRPr="00CC5C56">
        <w:rPr>
          <w:sz w:val="28"/>
          <w:szCs w:val="28"/>
          <w:highlight w:val="green"/>
        </w:rPr>
        <w:t>требования</w:t>
      </w:r>
      <w:proofErr w:type="spellEnd"/>
      <w:r w:rsidRPr="00CC5C56">
        <w:rPr>
          <w:sz w:val="28"/>
          <w:szCs w:val="28"/>
          <w:highlight w:val="green"/>
        </w:rPr>
        <w:t>»</w:t>
      </w:r>
    </w:p>
    <w:p w:rsidR="0066431D" w:rsidRDefault="005B3890" w:rsidP="009D0A6F">
      <w:pPr>
        <w:numPr>
          <w:ilvl w:val="0"/>
          <w:numId w:val="2"/>
        </w:numPr>
        <w:spacing w:before="120" w:after="240" w:line="360" w:lineRule="auto"/>
        <w:ind w:left="0" w:firstLine="0"/>
        <w:contextualSpacing/>
        <w:jc w:val="both"/>
        <w:rPr>
          <w:sz w:val="28"/>
          <w:szCs w:val="28"/>
          <w:highlight w:val="green"/>
          <w:lang w:val="ru-RU" w:eastAsia="ru-RU"/>
        </w:rPr>
      </w:pPr>
      <w:r w:rsidRPr="005B3890">
        <w:rPr>
          <w:b/>
          <w:sz w:val="28"/>
          <w:szCs w:val="28"/>
          <w:lang w:val="ru-RU"/>
        </w:rPr>
        <w:t>ГОСТ 33935-2016</w:t>
      </w:r>
      <w:r w:rsidRPr="005B3890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66431D" w:rsidRPr="0066431D">
        <w:rPr>
          <w:sz w:val="28"/>
          <w:szCs w:val="28"/>
          <w:highlight w:val="green"/>
          <w:lang w:val="ru-RU"/>
        </w:rPr>
        <w:t xml:space="preserve"> «Система газоснабжения. Магистральная трубопроводная транспортировка газа. Безопасные для здоровья человека условия пребывания и пользования зданиями и сооружениями. </w:t>
      </w:r>
      <w:proofErr w:type="spellStart"/>
      <w:r w:rsidR="0066431D" w:rsidRPr="0066431D">
        <w:rPr>
          <w:sz w:val="28"/>
          <w:szCs w:val="28"/>
          <w:highlight w:val="green"/>
        </w:rPr>
        <w:t>Микроклимат</w:t>
      </w:r>
      <w:proofErr w:type="spellEnd"/>
      <w:r w:rsidR="0066431D" w:rsidRPr="0066431D">
        <w:rPr>
          <w:sz w:val="28"/>
          <w:szCs w:val="28"/>
          <w:highlight w:val="green"/>
        </w:rPr>
        <w:t xml:space="preserve">. </w:t>
      </w:r>
      <w:proofErr w:type="spellStart"/>
      <w:r w:rsidR="0066431D" w:rsidRPr="0066431D">
        <w:rPr>
          <w:sz w:val="28"/>
          <w:szCs w:val="28"/>
          <w:highlight w:val="green"/>
        </w:rPr>
        <w:t>Контроль</w:t>
      </w:r>
      <w:proofErr w:type="spellEnd"/>
      <w:r w:rsidR="0066431D" w:rsidRPr="0066431D">
        <w:rPr>
          <w:sz w:val="28"/>
          <w:szCs w:val="28"/>
          <w:highlight w:val="green"/>
        </w:rPr>
        <w:t>»</w:t>
      </w:r>
    </w:p>
    <w:p w:rsidR="0066431D" w:rsidRPr="009F6846" w:rsidRDefault="0066431D" w:rsidP="009D0A6F">
      <w:pPr>
        <w:numPr>
          <w:ilvl w:val="0"/>
          <w:numId w:val="2"/>
        </w:numPr>
        <w:spacing w:before="120" w:after="240" w:line="360" w:lineRule="auto"/>
        <w:ind w:left="0" w:firstLine="0"/>
        <w:contextualSpacing/>
        <w:jc w:val="both"/>
        <w:rPr>
          <w:sz w:val="28"/>
          <w:szCs w:val="28"/>
          <w:highlight w:val="green"/>
          <w:lang w:val="ru-RU" w:eastAsia="ru-RU"/>
        </w:rPr>
      </w:pPr>
      <w:r w:rsidRPr="0066431D">
        <w:rPr>
          <w:sz w:val="28"/>
          <w:szCs w:val="28"/>
          <w:highlight w:val="green"/>
          <w:lang w:val="ru-RU"/>
        </w:rPr>
        <w:t xml:space="preserve">ГОСТ </w:t>
      </w:r>
      <w:r w:rsidR="00195E4A">
        <w:rPr>
          <w:sz w:val="28"/>
          <w:szCs w:val="28"/>
          <w:highlight w:val="green"/>
          <w:lang w:val="ru-RU"/>
        </w:rPr>
        <w:t xml:space="preserve">33875-2016 </w:t>
      </w:r>
      <w:r w:rsidRPr="0066431D">
        <w:rPr>
          <w:sz w:val="28"/>
          <w:szCs w:val="28"/>
          <w:highlight w:val="green"/>
          <w:lang w:val="ru-RU"/>
        </w:rPr>
        <w:t xml:space="preserve">«Система газоснабжения. Магистральная трубопроводная транспортировка газа. Безопасные для здоровья человека условия пребывания и пользования зданиями и сооружениями. </w:t>
      </w:r>
      <w:proofErr w:type="spellStart"/>
      <w:r w:rsidRPr="0066431D">
        <w:rPr>
          <w:sz w:val="28"/>
          <w:szCs w:val="28"/>
          <w:highlight w:val="green"/>
        </w:rPr>
        <w:t>Микроклимат</w:t>
      </w:r>
      <w:proofErr w:type="spellEnd"/>
      <w:r w:rsidRPr="0066431D">
        <w:rPr>
          <w:sz w:val="28"/>
          <w:szCs w:val="28"/>
          <w:highlight w:val="green"/>
        </w:rPr>
        <w:t xml:space="preserve">. </w:t>
      </w:r>
      <w:proofErr w:type="spellStart"/>
      <w:r w:rsidRPr="0066431D">
        <w:rPr>
          <w:sz w:val="28"/>
          <w:szCs w:val="28"/>
          <w:highlight w:val="green"/>
        </w:rPr>
        <w:t>Технические</w:t>
      </w:r>
      <w:proofErr w:type="spellEnd"/>
      <w:r w:rsidRPr="0066431D">
        <w:rPr>
          <w:sz w:val="28"/>
          <w:szCs w:val="28"/>
          <w:highlight w:val="green"/>
        </w:rPr>
        <w:t xml:space="preserve"> </w:t>
      </w:r>
      <w:proofErr w:type="spellStart"/>
      <w:r w:rsidRPr="0066431D">
        <w:rPr>
          <w:sz w:val="28"/>
          <w:szCs w:val="28"/>
          <w:highlight w:val="green"/>
        </w:rPr>
        <w:t>требования</w:t>
      </w:r>
      <w:proofErr w:type="spellEnd"/>
      <w:r w:rsidRPr="0066431D">
        <w:rPr>
          <w:sz w:val="28"/>
          <w:szCs w:val="28"/>
          <w:highlight w:val="green"/>
        </w:rPr>
        <w:t>»</w:t>
      </w:r>
    </w:p>
    <w:p w:rsidR="009F6846" w:rsidRDefault="009F6846" w:rsidP="009D0A6F">
      <w:pPr>
        <w:numPr>
          <w:ilvl w:val="0"/>
          <w:numId w:val="2"/>
        </w:numPr>
        <w:spacing w:before="120" w:after="240" w:line="360" w:lineRule="auto"/>
        <w:ind w:left="0" w:firstLine="0"/>
        <w:contextualSpacing/>
        <w:jc w:val="both"/>
        <w:rPr>
          <w:sz w:val="28"/>
          <w:szCs w:val="28"/>
          <w:highlight w:val="green"/>
          <w:lang w:val="ru-RU" w:eastAsia="ru-RU"/>
        </w:rPr>
      </w:pPr>
      <w:r>
        <w:rPr>
          <w:sz w:val="28"/>
          <w:szCs w:val="28"/>
          <w:highlight w:val="green"/>
          <w:lang w:val="ru-RU"/>
        </w:rPr>
        <w:t>ГОСТ «Арматура трубопроводная. Задвижки шиберные для магистральных нефтепроводов. Общие технические условия»</w:t>
      </w:r>
    </w:p>
    <w:p w:rsidR="009618A6" w:rsidRDefault="009618A6" w:rsidP="009618A6">
      <w:pPr>
        <w:numPr>
          <w:ilvl w:val="0"/>
          <w:numId w:val="2"/>
        </w:numPr>
        <w:spacing w:before="120" w:after="240" w:line="360" w:lineRule="auto"/>
        <w:ind w:left="0" w:firstLine="0"/>
        <w:contextualSpacing/>
        <w:jc w:val="both"/>
        <w:rPr>
          <w:sz w:val="28"/>
          <w:szCs w:val="28"/>
          <w:highlight w:val="green"/>
          <w:lang w:val="ru-RU"/>
        </w:rPr>
      </w:pPr>
      <w:r>
        <w:rPr>
          <w:sz w:val="28"/>
          <w:szCs w:val="28"/>
          <w:highlight w:val="green"/>
          <w:lang w:val="ru-RU"/>
        </w:rPr>
        <w:t>ГОСТ «</w:t>
      </w:r>
      <w:r w:rsidRPr="009618A6">
        <w:rPr>
          <w:sz w:val="28"/>
          <w:szCs w:val="28"/>
          <w:highlight w:val="green"/>
          <w:lang w:val="ru-RU"/>
        </w:rPr>
        <w:t>Система газоснабжения. Магистральная трубопроводная транспортировка газа. Механическая безопасность. Назначение срока безопасной эксплуатации линейной части магистрального газопровода</w:t>
      </w:r>
      <w:r>
        <w:rPr>
          <w:sz w:val="28"/>
          <w:szCs w:val="28"/>
          <w:highlight w:val="green"/>
          <w:lang w:val="ru-RU"/>
        </w:rPr>
        <w:t>»</w:t>
      </w:r>
    </w:p>
    <w:p w:rsidR="000C23CB" w:rsidRDefault="000C23CB" w:rsidP="000C23CB">
      <w:pPr>
        <w:numPr>
          <w:ilvl w:val="0"/>
          <w:numId w:val="2"/>
        </w:numPr>
        <w:spacing w:before="120" w:after="240" w:line="360" w:lineRule="auto"/>
        <w:contextualSpacing/>
        <w:jc w:val="both"/>
        <w:rPr>
          <w:sz w:val="28"/>
          <w:szCs w:val="28"/>
          <w:highlight w:val="green"/>
          <w:lang w:val="ru-RU"/>
        </w:rPr>
      </w:pPr>
      <w:r w:rsidRPr="000C23CB">
        <w:rPr>
          <w:sz w:val="28"/>
          <w:szCs w:val="28"/>
          <w:highlight w:val="green"/>
          <w:lang w:val="ru-RU"/>
        </w:rPr>
        <w:t>ГОСТ «Арматура трубопроводная. Арматура обратная для магистральных нефтепроводов и нефтепродуктопрово</w:t>
      </w:r>
      <w:r w:rsidR="00525EEF">
        <w:rPr>
          <w:sz w:val="28"/>
          <w:szCs w:val="28"/>
          <w:highlight w:val="green"/>
          <w:lang w:val="ru-RU"/>
        </w:rPr>
        <w:t>дов. Общие технические условия»</w:t>
      </w:r>
    </w:p>
    <w:p w:rsidR="00525EEF" w:rsidRPr="000C23CB" w:rsidRDefault="00525EEF" w:rsidP="000C23CB">
      <w:pPr>
        <w:numPr>
          <w:ilvl w:val="0"/>
          <w:numId w:val="2"/>
        </w:numPr>
        <w:spacing w:before="120" w:after="240" w:line="360" w:lineRule="auto"/>
        <w:contextualSpacing/>
        <w:jc w:val="both"/>
        <w:rPr>
          <w:sz w:val="28"/>
          <w:szCs w:val="28"/>
          <w:highlight w:val="green"/>
          <w:lang w:val="ru-RU"/>
        </w:rPr>
      </w:pPr>
      <w:r>
        <w:rPr>
          <w:sz w:val="28"/>
          <w:szCs w:val="28"/>
          <w:highlight w:val="green"/>
          <w:lang w:val="ru-RU"/>
        </w:rPr>
        <w:t>ГОСТ «Единая система защиты от коррозии и старения. Сооружения подземные. Общие требования к защите от коррозии»</w:t>
      </w:r>
    </w:p>
    <w:p w:rsidR="009D0A6F" w:rsidRPr="0066431D" w:rsidRDefault="009D0A6F" w:rsidP="009D0A6F">
      <w:pPr>
        <w:spacing w:before="120" w:after="240" w:line="360" w:lineRule="auto"/>
        <w:contextualSpacing/>
        <w:jc w:val="both"/>
        <w:rPr>
          <w:sz w:val="28"/>
          <w:szCs w:val="28"/>
          <w:lang w:val="ru-RU" w:eastAsia="ru-RU"/>
        </w:rPr>
      </w:pPr>
    </w:p>
    <w:p w:rsidR="009D0A6F" w:rsidRPr="005B1737" w:rsidRDefault="009D0A6F" w:rsidP="009D0A6F">
      <w:pPr>
        <w:spacing w:before="120" w:after="240" w:line="360" w:lineRule="auto"/>
        <w:ind w:left="170"/>
        <w:jc w:val="both"/>
        <w:rPr>
          <w:b/>
          <w:sz w:val="28"/>
          <w:szCs w:val="28"/>
          <w:lang w:val="ru-RU"/>
        </w:rPr>
      </w:pPr>
      <w:r w:rsidRPr="005B1737">
        <w:rPr>
          <w:b/>
          <w:sz w:val="28"/>
          <w:szCs w:val="28"/>
          <w:lang w:val="ru-RU"/>
        </w:rPr>
        <w:t>Материалы для нефтяной и газовой промышленности:</w:t>
      </w:r>
    </w:p>
    <w:p w:rsidR="009D0A6F" w:rsidRPr="005B1737" w:rsidRDefault="009D0A6F" w:rsidP="009D0A6F">
      <w:pPr>
        <w:pStyle w:val="a3"/>
        <w:numPr>
          <w:ilvl w:val="0"/>
          <w:numId w:val="2"/>
        </w:numPr>
        <w:spacing w:after="240" w:line="360" w:lineRule="auto"/>
        <w:ind w:left="0" w:firstLine="0"/>
        <w:jc w:val="both"/>
        <w:rPr>
          <w:sz w:val="28"/>
          <w:szCs w:val="28"/>
        </w:rPr>
      </w:pPr>
      <w:r w:rsidRPr="005B1737">
        <w:rPr>
          <w:sz w:val="28"/>
          <w:szCs w:val="28"/>
        </w:rPr>
        <w:t xml:space="preserve">ГОСТ </w:t>
      </w:r>
      <w:r w:rsidRPr="005B1737">
        <w:rPr>
          <w:sz w:val="28"/>
          <w:szCs w:val="28"/>
          <w:lang w:val="en-US"/>
        </w:rPr>
        <w:t>ISO</w:t>
      </w:r>
      <w:r w:rsidRPr="005B1737">
        <w:rPr>
          <w:sz w:val="28"/>
          <w:szCs w:val="28"/>
        </w:rPr>
        <w:t xml:space="preserve"> 15156-3-2012 «Нефтяная и газовая промышленность. Материалы для использования в средах, содержащих H2S, при добыче нефти и газа. Часть 3: </w:t>
      </w:r>
      <w:proofErr w:type="spellStart"/>
      <w:r w:rsidRPr="005B1737">
        <w:rPr>
          <w:sz w:val="28"/>
          <w:szCs w:val="28"/>
        </w:rPr>
        <w:t>Трещиностойкие</w:t>
      </w:r>
      <w:proofErr w:type="spellEnd"/>
      <w:r w:rsidRPr="005B1737">
        <w:rPr>
          <w:sz w:val="28"/>
          <w:szCs w:val="28"/>
        </w:rPr>
        <w:t xml:space="preserve"> </w:t>
      </w:r>
      <w:proofErr w:type="spellStart"/>
      <w:r w:rsidRPr="005B1737">
        <w:rPr>
          <w:sz w:val="28"/>
          <w:szCs w:val="28"/>
        </w:rPr>
        <w:t>CRAs</w:t>
      </w:r>
      <w:proofErr w:type="spellEnd"/>
      <w:r w:rsidRPr="005B1737">
        <w:rPr>
          <w:sz w:val="28"/>
          <w:szCs w:val="28"/>
        </w:rPr>
        <w:t xml:space="preserve"> (коррозионные сплавы) и другие сплавы».</w:t>
      </w:r>
    </w:p>
    <w:p w:rsidR="009D0A6F" w:rsidRPr="005B1737" w:rsidRDefault="009D0A6F" w:rsidP="009D0A6F">
      <w:pPr>
        <w:numPr>
          <w:ilvl w:val="0"/>
          <w:numId w:val="2"/>
        </w:numPr>
        <w:spacing w:after="240" w:line="360" w:lineRule="auto"/>
        <w:ind w:left="0" w:firstLine="0"/>
        <w:contextualSpacing/>
        <w:jc w:val="both"/>
        <w:rPr>
          <w:sz w:val="28"/>
          <w:szCs w:val="28"/>
          <w:lang w:val="ru-RU" w:eastAsia="ru-RU"/>
        </w:rPr>
      </w:pPr>
      <w:r w:rsidRPr="005B1737">
        <w:rPr>
          <w:sz w:val="28"/>
          <w:szCs w:val="28"/>
          <w:lang w:val="ru-RU" w:eastAsia="ru-RU"/>
        </w:rPr>
        <w:t xml:space="preserve">ГОСТ </w:t>
      </w:r>
      <w:r w:rsidRPr="005B1737">
        <w:rPr>
          <w:sz w:val="28"/>
          <w:szCs w:val="28"/>
          <w:lang w:eastAsia="ru-RU"/>
        </w:rPr>
        <w:t>ISO</w:t>
      </w:r>
      <w:r w:rsidRPr="005B1737">
        <w:rPr>
          <w:sz w:val="28"/>
          <w:szCs w:val="28"/>
          <w:lang w:val="ru-RU" w:eastAsia="ru-RU"/>
        </w:rPr>
        <w:t xml:space="preserve"> 15156-1-2013 «Нефтяная и газовая промышленность. Материалы для использования в </w:t>
      </w:r>
      <w:proofErr w:type="spellStart"/>
      <w:r w:rsidRPr="005B1737">
        <w:rPr>
          <w:sz w:val="28"/>
          <w:szCs w:val="28"/>
          <w:lang w:val="ru-RU" w:eastAsia="ru-RU"/>
        </w:rPr>
        <w:t>сероводородосодержащей</w:t>
      </w:r>
      <w:proofErr w:type="spellEnd"/>
      <w:r w:rsidRPr="005B1737">
        <w:rPr>
          <w:sz w:val="28"/>
          <w:szCs w:val="28"/>
          <w:lang w:val="ru-RU" w:eastAsia="ru-RU"/>
        </w:rPr>
        <w:t xml:space="preserve"> окружающей среде при разработке нефти и газа. Часть 1: Общие положения при отборе трещиноустойчивых материалов».</w:t>
      </w:r>
    </w:p>
    <w:p w:rsidR="000656E4" w:rsidRPr="005B1737" w:rsidRDefault="009D0A6F" w:rsidP="000656E4">
      <w:pPr>
        <w:pStyle w:val="a3"/>
        <w:numPr>
          <w:ilvl w:val="0"/>
          <w:numId w:val="2"/>
        </w:numPr>
        <w:spacing w:after="240" w:line="360" w:lineRule="auto"/>
        <w:ind w:left="0" w:firstLine="0"/>
        <w:jc w:val="both"/>
        <w:rPr>
          <w:b/>
          <w:sz w:val="28"/>
          <w:szCs w:val="28"/>
        </w:rPr>
      </w:pPr>
      <w:r w:rsidRPr="005B1737">
        <w:rPr>
          <w:sz w:val="28"/>
          <w:szCs w:val="28"/>
        </w:rPr>
        <w:t xml:space="preserve">ГОСТ ISO 15156-2-2013 «Нефтяная и газовая промышленность. Материалы для использования в </w:t>
      </w:r>
      <w:proofErr w:type="spellStart"/>
      <w:r w:rsidRPr="005B1737">
        <w:rPr>
          <w:sz w:val="28"/>
          <w:szCs w:val="28"/>
        </w:rPr>
        <w:t>сероводородосодержащей</w:t>
      </w:r>
      <w:proofErr w:type="spellEnd"/>
      <w:r w:rsidRPr="005B1737">
        <w:rPr>
          <w:sz w:val="28"/>
          <w:szCs w:val="28"/>
        </w:rPr>
        <w:t xml:space="preserve"> окружающей среде при разработке нефти и газа. Часть 2: Трещиноустойчивые углеродистые и низкоплавкие стали, использование литых металлов». </w:t>
      </w:r>
    </w:p>
    <w:p w:rsidR="000656E4" w:rsidRPr="005B1737" w:rsidRDefault="000656E4" w:rsidP="000656E4">
      <w:pPr>
        <w:spacing w:after="240" w:line="360" w:lineRule="auto"/>
        <w:jc w:val="both"/>
        <w:rPr>
          <w:b/>
          <w:sz w:val="28"/>
          <w:szCs w:val="28"/>
        </w:rPr>
      </w:pPr>
      <w:proofErr w:type="spellStart"/>
      <w:r w:rsidRPr="005B1737">
        <w:rPr>
          <w:b/>
          <w:sz w:val="28"/>
          <w:szCs w:val="28"/>
        </w:rPr>
        <w:t>Газораспределение</w:t>
      </w:r>
      <w:proofErr w:type="spellEnd"/>
      <w:r w:rsidRPr="005B1737">
        <w:rPr>
          <w:b/>
          <w:sz w:val="28"/>
          <w:szCs w:val="28"/>
        </w:rPr>
        <w:t xml:space="preserve"> и </w:t>
      </w:r>
      <w:proofErr w:type="spellStart"/>
      <w:r w:rsidRPr="005B1737">
        <w:rPr>
          <w:b/>
          <w:sz w:val="28"/>
          <w:szCs w:val="28"/>
        </w:rPr>
        <w:t>газопотребление</w:t>
      </w:r>
      <w:proofErr w:type="spellEnd"/>
      <w:r w:rsidRPr="005B1737">
        <w:rPr>
          <w:b/>
          <w:sz w:val="28"/>
          <w:szCs w:val="28"/>
        </w:rPr>
        <w:t>:</w:t>
      </w:r>
    </w:p>
    <w:p w:rsidR="000656E4" w:rsidRPr="005B1737" w:rsidRDefault="000656E4" w:rsidP="000656E4">
      <w:pPr>
        <w:numPr>
          <w:ilvl w:val="0"/>
          <w:numId w:val="2"/>
        </w:numPr>
        <w:spacing w:after="240" w:line="360" w:lineRule="auto"/>
        <w:ind w:left="0" w:firstLine="0"/>
        <w:contextualSpacing/>
        <w:jc w:val="both"/>
        <w:rPr>
          <w:sz w:val="28"/>
          <w:szCs w:val="28"/>
          <w:lang w:val="ru-RU" w:eastAsia="ru-RU"/>
        </w:rPr>
      </w:pPr>
      <w:r w:rsidRPr="005B1737">
        <w:rPr>
          <w:sz w:val="28"/>
          <w:szCs w:val="28"/>
          <w:lang w:val="ru-RU" w:eastAsia="ru-RU"/>
        </w:rPr>
        <w:t>ГОСТ</w:t>
      </w:r>
      <w:r w:rsidR="00A05028" w:rsidRPr="005B1737">
        <w:rPr>
          <w:sz w:val="28"/>
          <w:szCs w:val="28"/>
          <w:lang w:val="ru-RU" w:eastAsia="ru-RU"/>
        </w:rPr>
        <w:t>__</w:t>
      </w:r>
      <w:r w:rsidRPr="005B1737">
        <w:rPr>
          <w:sz w:val="28"/>
          <w:szCs w:val="28"/>
          <w:lang w:val="ru-RU" w:eastAsia="ru-RU"/>
        </w:rPr>
        <w:t xml:space="preserve"> «Системы газораспределительные. Системы управления сетями газораспределения»</w:t>
      </w:r>
    </w:p>
    <w:p w:rsidR="006511BD" w:rsidRPr="005B1737" w:rsidRDefault="00A05028" w:rsidP="000656E4">
      <w:pPr>
        <w:numPr>
          <w:ilvl w:val="0"/>
          <w:numId w:val="2"/>
        </w:numPr>
        <w:spacing w:after="240" w:line="360" w:lineRule="auto"/>
        <w:ind w:left="0" w:firstLine="0"/>
        <w:contextualSpacing/>
        <w:jc w:val="both"/>
        <w:rPr>
          <w:sz w:val="28"/>
          <w:szCs w:val="28"/>
          <w:lang w:val="ru-RU" w:eastAsia="ru-RU"/>
        </w:rPr>
      </w:pPr>
      <w:r w:rsidRPr="005B1737">
        <w:rPr>
          <w:sz w:val="28"/>
          <w:szCs w:val="28"/>
          <w:lang w:val="ru-RU" w:eastAsia="ru-RU"/>
        </w:rPr>
        <w:t xml:space="preserve">ГОСТ __  </w:t>
      </w:r>
      <w:r w:rsidR="006511BD" w:rsidRPr="005B1737">
        <w:rPr>
          <w:sz w:val="28"/>
          <w:szCs w:val="28"/>
          <w:lang w:val="ru-RU" w:eastAsia="ru-RU"/>
        </w:rPr>
        <w:t>«Системы газораспределительные. Пункты газорегуляторные блочные. Пункты редуцирования газа шкафные. Общие технические требования»</w:t>
      </w:r>
    </w:p>
    <w:p w:rsidR="009069F6" w:rsidRPr="005B1737" w:rsidRDefault="009069F6" w:rsidP="000656E4">
      <w:pPr>
        <w:spacing w:after="240" w:line="360" w:lineRule="auto"/>
        <w:contextualSpacing/>
        <w:jc w:val="both"/>
        <w:rPr>
          <w:sz w:val="28"/>
          <w:szCs w:val="28"/>
          <w:lang w:val="ru-RU" w:eastAsia="ru-RU"/>
        </w:rPr>
      </w:pPr>
    </w:p>
    <w:p w:rsidR="009D0A6F" w:rsidRPr="005B1737" w:rsidRDefault="009D0A6F" w:rsidP="009D0A6F">
      <w:pPr>
        <w:spacing w:after="240" w:line="360" w:lineRule="auto"/>
        <w:ind w:left="170"/>
        <w:jc w:val="both"/>
        <w:rPr>
          <w:b/>
          <w:sz w:val="28"/>
          <w:szCs w:val="28"/>
          <w:lang w:val="ru-RU"/>
        </w:rPr>
      </w:pPr>
      <w:r w:rsidRPr="005B1737">
        <w:rPr>
          <w:b/>
          <w:sz w:val="28"/>
          <w:szCs w:val="28"/>
          <w:lang w:val="ru-RU"/>
        </w:rPr>
        <w:t>Межгосударственные стандарты, переоформленные на основе национальных стандартов Российской Федерации:</w:t>
      </w:r>
    </w:p>
    <w:p w:rsidR="009D0A6F" w:rsidRPr="005B1737" w:rsidRDefault="009D0A6F" w:rsidP="009D0A6F">
      <w:pPr>
        <w:spacing w:after="240" w:line="360" w:lineRule="auto"/>
        <w:ind w:left="17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31825-2012 «Штанги насосные, устьевые штоки и муфты к ним. Технические условия» (переоформление 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51161-2002).</w:t>
      </w:r>
    </w:p>
    <w:p w:rsidR="009D0A6F" w:rsidRPr="005B1737" w:rsidRDefault="009D0A6F" w:rsidP="009D0A6F">
      <w:pPr>
        <w:spacing w:after="240" w:line="360" w:lineRule="auto"/>
        <w:ind w:left="17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31832-2012 «Приводы штанговых скважинных насосов. Общие технические требования» (переоформление 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51763-2001).</w:t>
      </w:r>
    </w:p>
    <w:p w:rsidR="009D0A6F" w:rsidRPr="005B1737" w:rsidRDefault="009D0A6F" w:rsidP="009D0A6F">
      <w:pPr>
        <w:spacing w:after="240" w:line="360" w:lineRule="auto"/>
        <w:ind w:left="17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31842-2012 «Нефтяная и газовая промышленность. </w:t>
      </w:r>
      <w:proofErr w:type="spellStart"/>
      <w:r w:rsidRPr="005B1737">
        <w:rPr>
          <w:sz w:val="28"/>
          <w:szCs w:val="28"/>
          <w:lang w:val="ru-RU"/>
        </w:rPr>
        <w:t>Кожухотрубчатые</w:t>
      </w:r>
      <w:proofErr w:type="spellEnd"/>
      <w:r w:rsidRPr="005B1737">
        <w:rPr>
          <w:sz w:val="28"/>
          <w:szCs w:val="28"/>
          <w:lang w:val="ru-RU"/>
        </w:rPr>
        <w:t xml:space="preserve"> теплообменники. Технические требования» (переоформление 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53677-2009).</w:t>
      </w:r>
    </w:p>
    <w:p w:rsidR="009D0A6F" w:rsidRPr="005B1737" w:rsidRDefault="009D0A6F" w:rsidP="009D0A6F">
      <w:pPr>
        <w:spacing w:after="240" w:line="360" w:lineRule="auto"/>
        <w:ind w:left="17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31841-2012 «Нефтяная и газовая промышленность. Оборудование для подземного ремонта скважин. Общие технические требования» (переоформление 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53680-2009).</w:t>
      </w:r>
    </w:p>
    <w:p w:rsidR="009D0A6F" w:rsidRPr="005B1737" w:rsidRDefault="009D0A6F" w:rsidP="009D0A6F">
      <w:pPr>
        <w:spacing w:after="240" w:line="360" w:lineRule="auto"/>
        <w:ind w:left="17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31844-2012 «Нефтяная и газовая промышленность. Буровое и эксплуатационное оборудование. Подъемное оборудование. Технические требования» (переоформление 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53683-2009).</w:t>
      </w:r>
    </w:p>
    <w:p w:rsidR="00333A88" w:rsidRPr="005B1737" w:rsidRDefault="00333A88" w:rsidP="009D0A6F">
      <w:pPr>
        <w:spacing w:after="240" w:line="360" w:lineRule="auto"/>
        <w:ind w:left="170"/>
        <w:jc w:val="both"/>
        <w:rPr>
          <w:sz w:val="28"/>
          <w:szCs w:val="28"/>
          <w:lang w:val="ru-RU"/>
        </w:rPr>
      </w:pPr>
      <w:r w:rsidRPr="005B1737">
        <w:rPr>
          <w:sz w:val="28"/>
          <w:szCs w:val="28"/>
          <w:lang w:val="ru-RU"/>
        </w:rPr>
        <w:t xml:space="preserve">ГОСТ 31844-2012 «Аппараты колонные. Технические требования» (переоформление ГОСТ </w:t>
      </w:r>
      <w:proofErr w:type="gramStart"/>
      <w:r w:rsidRPr="005B1737">
        <w:rPr>
          <w:sz w:val="28"/>
          <w:szCs w:val="28"/>
          <w:lang w:val="ru-RU"/>
        </w:rPr>
        <w:t>Р</w:t>
      </w:r>
      <w:proofErr w:type="gramEnd"/>
      <w:r w:rsidRPr="005B1737">
        <w:rPr>
          <w:sz w:val="28"/>
          <w:szCs w:val="28"/>
          <w:lang w:val="ru-RU"/>
        </w:rPr>
        <w:t xml:space="preserve"> 53684-2009).</w:t>
      </w:r>
    </w:p>
    <w:p w:rsidR="00082B04" w:rsidRPr="005B1737" w:rsidRDefault="00082B04">
      <w:pPr>
        <w:rPr>
          <w:sz w:val="28"/>
          <w:szCs w:val="28"/>
          <w:lang w:val="ru-RU"/>
        </w:rPr>
      </w:pPr>
    </w:p>
    <w:sectPr w:rsidR="00082B04" w:rsidRPr="005B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3FC7"/>
    <w:multiLevelType w:val="hybridMultilevel"/>
    <w:tmpl w:val="BAE0C6C0"/>
    <w:lvl w:ilvl="0" w:tplc="47502BB2">
      <w:start w:val="4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C7141"/>
    <w:multiLevelType w:val="hybridMultilevel"/>
    <w:tmpl w:val="4FEEA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170AB"/>
    <w:multiLevelType w:val="hybridMultilevel"/>
    <w:tmpl w:val="D03C3876"/>
    <w:lvl w:ilvl="0" w:tplc="681C936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453DA6"/>
    <w:multiLevelType w:val="hybridMultilevel"/>
    <w:tmpl w:val="D03C3876"/>
    <w:lvl w:ilvl="0" w:tplc="681C93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6F"/>
    <w:rsid w:val="00011769"/>
    <w:rsid w:val="00011B0A"/>
    <w:rsid w:val="00013AE4"/>
    <w:rsid w:val="00064CCD"/>
    <w:rsid w:val="000656E4"/>
    <w:rsid w:val="00082B04"/>
    <w:rsid w:val="000907A7"/>
    <w:rsid w:val="000A0171"/>
    <w:rsid w:val="000A5A9F"/>
    <w:rsid w:val="000C23CB"/>
    <w:rsid w:val="00136CED"/>
    <w:rsid w:val="001569DB"/>
    <w:rsid w:val="00157612"/>
    <w:rsid w:val="001619F1"/>
    <w:rsid w:val="0016451F"/>
    <w:rsid w:val="00165C08"/>
    <w:rsid w:val="001838EE"/>
    <w:rsid w:val="00195E4A"/>
    <w:rsid w:val="001A092A"/>
    <w:rsid w:val="001A1CA5"/>
    <w:rsid w:val="001B3AA8"/>
    <w:rsid w:val="00211EB2"/>
    <w:rsid w:val="00212C76"/>
    <w:rsid w:val="00224809"/>
    <w:rsid w:val="00251325"/>
    <w:rsid w:val="002575A7"/>
    <w:rsid w:val="00275586"/>
    <w:rsid w:val="0029699D"/>
    <w:rsid w:val="002A3C27"/>
    <w:rsid w:val="002C7AFF"/>
    <w:rsid w:val="002E1BC2"/>
    <w:rsid w:val="00322E81"/>
    <w:rsid w:val="003304A8"/>
    <w:rsid w:val="00333A88"/>
    <w:rsid w:val="00352110"/>
    <w:rsid w:val="00380731"/>
    <w:rsid w:val="00383DF5"/>
    <w:rsid w:val="003B1FCC"/>
    <w:rsid w:val="003C0D67"/>
    <w:rsid w:val="003C6E9F"/>
    <w:rsid w:val="003D32B7"/>
    <w:rsid w:val="003D658A"/>
    <w:rsid w:val="003F753B"/>
    <w:rsid w:val="00417B15"/>
    <w:rsid w:val="00431538"/>
    <w:rsid w:val="004366E2"/>
    <w:rsid w:val="004447CC"/>
    <w:rsid w:val="00466662"/>
    <w:rsid w:val="0047647C"/>
    <w:rsid w:val="004B61D1"/>
    <w:rsid w:val="004C6DC3"/>
    <w:rsid w:val="004F4049"/>
    <w:rsid w:val="00506C7F"/>
    <w:rsid w:val="00507D9D"/>
    <w:rsid w:val="00525EEF"/>
    <w:rsid w:val="005371CA"/>
    <w:rsid w:val="005470A0"/>
    <w:rsid w:val="005767DE"/>
    <w:rsid w:val="00586E3D"/>
    <w:rsid w:val="00597F19"/>
    <w:rsid w:val="005A3163"/>
    <w:rsid w:val="005B1737"/>
    <w:rsid w:val="005B3890"/>
    <w:rsid w:val="005B4368"/>
    <w:rsid w:val="005E5E05"/>
    <w:rsid w:val="005F0CBE"/>
    <w:rsid w:val="005F7726"/>
    <w:rsid w:val="00612307"/>
    <w:rsid w:val="00625C98"/>
    <w:rsid w:val="006511BD"/>
    <w:rsid w:val="0066431D"/>
    <w:rsid w:val="00681400"/>
    <w:rsid w:val="006A68F4"/>
    <w:rsid w:val="006B51AC"/>
    <w:rsid w:val="006C6418"/>
    <w:rsid w:val="006E29E5"/>
    <w:rsid w:val="006E6111"/>
    <w:rsid w:val="006E73A2"/>
    <w:rsid w:val="006F656D"/>
    <w:rsid w:val="007041EB"/>
    <w:rsid w:val="007318D5"/>
    <w:rsid w:val="007770CA"/>
    <w:rsid w:val="00784CA0"/>
    <w:rsid w:val="007B782D"/>
    <w:rsid w:val="007C4B88"/>
    <w:rsid w:val="007F54E4"/>
    <w:rsid w:val="00844647"/>
    <w:rsid w:val="008B1571"/>
    <w:rsid w:val="008E06F5"/>
    <w:rsid w:val="008E25BB"/>
    <w:rsid w:val="009069F6"/>
    <w:rsid w:val="00911819"/>
    <w:rsid w:val="009170F2"/>
    <w:rsid w:val="0092189D"/>
    <w:rsid w:val="00924283"/>
    <w:rsid w:val="00947A13"/>
    <w:rsid w:val="009618A6"/>
    <w:rsid w:val="00967CED"/>
    <w:rsid w:val="0097287A"/>
    <w:rsid w:val="009956E9"/>
    <w:rsid w:val="009D0A6F"/>
    <w:rsid w:val="009E227D"/>
    <w:rsid w:val="009F31BB"/>
    <w:rsid w:val="009F6846"/>
    <w:rsid w:val="00A05028"/>
    <w:rsid w:val="00A5155E"/>
    <w:rsid w:val="00A5693C"/>
    <w:rsid w:val="00A5758D"/>
    <w:rsid w:val="00A76BB6"/>
    <w:rsid w:val="00AB0729"/>
    <w:rsid w:val="00AC2E42"/>
    <w:rsid w:val="00AE2EBB"/>
    <w:rsid w:val="00AE4581"/>
    <w:rsid w:val="00AF4BB0"/>
    <w:rsid w:val="00B037F5"/>
    <w:rsid w:val="00B2771B"/>
    <w:rsid w:val="00BD0D77"/>
    <w:rsid w:val="00BD0EA4"/>
    <w:rsid w:val="00C005FD"/>
    <w:rsid w:val="00C07A4F"/>
    <w:rsid w:val="00C2017B"/>
    <w:rsid w:val="00C2268F"/>
    <w:rsid w:val="00C36B26"/>
    <w:rsid w:val="00C70EF8"/>
    <w:rsid w:val="00CA0D68"/>
    <w:rsid w:val="00CA6673"/>
    <w:rsid w:val="00CA6B8A"/>
    <w:rsid w:val="00CB6423"/>
    <w:rsid w:val="00CC3400"/>
    <w:rsid w:val="00CC5C56"/>
    <w:rsid w:val="00CF6811"/>
    <w:rsid w:val="00D0529A"/>
    <w:rsid w:val="00D45FB9"/>
    <w:rsid w:val="00D7222D"/>
    <w:rsid w:val="00D97527"/>
    <w:rsid w:val="00DB42CC"/>
    <w:rsid w:val="00DE5B4F"/>
    <w:rsid w:val="00DE7D51"/>
    <w:rsid w:val="00DF1364"/>
    <w:rsid w:val="00DF3EB3"/>
    <w:rsid w:val="00E10351"/>
    <w:rsid w:val="00E16275"/>
    <w:rsid w:val="00E41E19"/>
    <w:rsid w:val="00E47290"/>
    <w:rsid w:val="00EA0C39"/>
    <w:rsid w:val="00ED2381"/>
    <w:rsid w:val="00EE7F1F"/>
    <w:rsid w:val="00F15ABD"/>
    <w:rsid w:val="00F37024"/>
    <w:rsid w:val="00F56DC9"/>
    <w:rsid w:val="00FA0287"/>
    <w:rsid w:val="00FB1760"/>
    <w:rsid w:val="00F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6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D0A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A6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a3">
    <w:name w:val="List Paragraph"/>
    <w:basedOn w:val="a"/>
    <w:qFormat/>
    <w:rsid w:val="009D0A6F"/>
    <w:pPr>
      <w:ind w:left="720"/>
      <w:contextualSpacing/>
    </w:pPr>
    <w:rPr>
      <w:lang w:val="ru-RU" w:eastAsia="ru-RU"/>
    </w:rPr>
  </w:style>
  <w:style w:type="character" w:customStyle="1" w:styleId="FontStyle11">
    <w:name w:val="Font Style11"/>
    <w:basedOn w:val="a0"/>
    <w:rsid w:val="009D0A6F"/>
    <w:rPr>
      <w:rFonts w:ascii="Arial" w:hAnsi="Arial" w:cs="Arial" w:hint="default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975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52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6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D0A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A6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a3">
    <w:name w:val="List Paragraph"/>
    <w:basedOn w:val="a"/>
    <w:qFormat/>
    <w:rsid w:val="009D0A6F"/>
    <w:pPr>
      <w:ind w:left="720"/>
      <w:contextualSpacing/>
    </w:pPr>
    <w:rPr>
      <w:lang w:val="ru-RU" w:eastAsia="ru-RU"/>
    </w:rPr>
  </w:style>
  <w:style w:type="character" w:customStyle="1" w:styleId="FontStyle11">
    <w:name w:val="Font Style11"/>
    <w:basedOn w:val="a0"/>
    <w:rsid w:val="009D0A6F"/>
    <w:rPr>
      <w:rFonts w:ascii="Arial" w:hAnsi="Arial" w:cs="Arial" w:hint="default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975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52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F04E4-9A41-4D13-BF87-2709DBE5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20</Pages>
  <Words>3886</Words>
  <Characters>22154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VNIIGAZ</Company>
  <LinksUpToDate>false</LinksUpToDate>
  <CharactersWithSpaces>25989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V_Vernikovsky</dc:creator>
  <cp:lastModifiedBy>V_Vernikovsky</cp:lastModifiedBy>
  <cp:revision>117</cp:revision>
  <cp:lastPrinted>2015-01-13T06:47:00Z</cp:lastPrinted>
  <dcterms:created xsi:type="dcterms:W3CDTF">2014-04-28T05:03:00Z</dcterms:created>
  <dcterms:modified xsi:type="dcterms:W3CDTF">2016-09-06T12:15:00Z</dcterms:modified>
</cp:coreProperties>
</file>